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1350"/>
        <w:gridCol w:w="450"/>
        <w:gridCol w:w="360"/>
        <w:gridCol w:w="6210"/>
        <w:gridCol w:w="4248"/>
      </w:tblGrid>
      <w:tr w:rsidR="002576E5" w:rsidRPr="00E70ABF" w:rsidTr="00E70ABF">
        <w:trPr>
          <w:trHeight w:val="432"/>
        </w:trPr>
        <w:tc>
          <w:tcPr>
            <w:tcW w:w="13896" w:type="dxa"/>
            <w:gridSpan w:val="6"/>
            <w:shd w:val="clear" w:color="auto" w:fill="000000"/>
          </w:tcPr>
          <w:p w:rsidR="002576E5" w:rsidRPr="00CF2B94" w:rsidRDefault="002576E5" w:rsidP="00CF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2B9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890B1A" w:rsidRPr="004E248E">
              <w:rPr>
                <w:rFonts w:ascii="Times New Roman" w:hAnsi="Times New Roman"/>
                <w:b/>
                <w:sz w:val="24"/>
                <w:szCs w:val="28"/>
              </w:rPr>
              <w:t xml:space="preserve">This document </w:t>
            </w:r>
            <w:r w:rsidR="004E248E">
              <w:rPr>
                <w:rFonts w:ascii="Times New Roman" w:hAnsi="Times New Roman"/>
                <w:b/>
                <w:sz w:val="24"/>
                <w:szCs w:val="28"/>
              </w:rPr>
              <w:t>must be</w:t>
            </w:r>
            <w:r w:rsidR="00890B1A" w:rsidRPr="004E248E">
              <w:rPr>
                <w:rFonts w:ascii="Times New Roman" w:hAnsi="Times New Roman"/>
                <w:b/>
                <w:sz w:val="24"/>
                <w:szCs w:val="28"/>
              </w:rPr>
              <w:t xml:space="preserve"> used in conjunction with the</w:t>
            </w:r>
            <w:r w:rsidR="00CC186E" w:rsidRPr="004E248E">
              <w:rPr>
                <w:rFonts w:ascii="Times New Roman" w:hAnsi="Times New Roman"/>
                <w:b/>
                <w:sz w:val="24"/>
                <w:szCs w:val="28"/>
              </w:rPr>
              <w:t xml:space="preserve"> Post Approval Submission Form or HRP-213 (Modification Form)</w:t>
            </w:r>
          </w:p>
        </w:tc>
      </w:tr>
      <w:tr w:rsidR="002576E5" w:rsidRPr="00E70ABF" w:rsidTr="00E70ABF">
        <w:trPr>
          <w:trHeight w:val="432"/>
        </w:trPr>
        <w:tc>
          <w:tcPr>
            <w:tcW w:w="3078" w:type="dxa"/>
            <w:gridSpan w:val="3"/>
            <w:vAlign w:val="center"/>
          </w:tcPr>
          <w:p w:rsidR="002576E5" w:rsidRPr="00E70ABF" w:rsidRDefault="002576E5" w:rsidP="00E70AB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E70ABF">
              <w:rPr>
                <w:rFonts w:ascii="Arial Narrow" w:hAnsi="Arial Narrow" w:cs="Arial"/>
                <w:b/>
              </w:rPr>
              <w:t>IRB Number:</w:t>
            </w:r>
          </w:p>
        </w:tc>
        <w:tc>
          <w:tcPr>
            <w:tcW w:w="10818" w:type="dxa"/>
            <w:gridSpan w:val="3"/>
            <w:vAlign w:val="center"/>
          </w:tcPr>
          <w:p w:rsidR="002576E5" w:rsidRPr="00E70ABF" w:rsidRDefault="002576E5" w:rsidP="00E70ABF">
            <w:pPr>
              <w:spacing w:after="0" w:line="240" w:lineRule="auto"/>
              <w:rPr>
                <w:rFonts w:ascii="Arial Narrow" w:hAnsi="Arial Narrow" w:cs="Arial"/>
              </w:rPr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E70ABF">
        <w:trPr>
          <w:trHeight w:val="432"/>
        </w:trPr>
        <w:tc>
          <w:tcPr>
            <w:tcW w:w="3078" w:type="dxa"/>
            <w:gridSpan w:val="3"/>
            <w:vAlign w:val="center"/>
          </w:tcPr>
          <w:p w:rsidR="002576E5" w:rsidRPr="00E70ABF" w:rsidRDefault="002576E5" w:rsidP="00E70AB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E70ABF">
              <w:rPr>
                <w:rFonts w:ascii="Arial Narrow" w:hAnsi="Arial Narrow" w:cs="Arial"/>
                <w:b/>
              </w:rPr>
              <w:t>Protocol Name:</w:t>
            </w:r>
          </w:p>
        </w:tc>
        <w:tc>
          <w:tcPr>
            <w:tcW w:w="10818" w:type="dxa"/>
            <w:gridSpan w:val="3"/>
            <w:vAlign w:val="center"/>
          </w:tcPr>
          <w:p w:rsidR="002576E5" w:rsidRPr="00E70ABF" w:rsidRDefault="002576E5" w:rsidP="00E70ABF">
            <w:pPr>
              <w:spacing w:after="0" w:line="240" w:lineRule="auto"/>
              <w:rPr>
                <w:rFonts w:ascii="Arial Narrow" w:hAnsi="Arial Narrow" w:cs="Arial"/>
              </w:rPr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E70ABF">
        <w:trPr>
          <w:trHeight w:val="432"/>
        </w:trPr>
        <w:tc>
          <w:tcPr>
            <w:tcW w:w="3078" w:type="dxa"/>
            <w:gridSpan w:val="3"/>
            <w:vAlign w:val="center"/>
          </w:tcPr>
          <w:p w:rsidR="002576E5" w:rsidRPr="00E70ABF" w:rsidRDefault="002576E5" w:rsidP="00E70AB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Principal </w:t>
            </w:r>
            <w:r w:rsidRPr="00E70ABF">
              <w:rPr>
                <w:rFonts w:ascii="Arial Narrow" w:hAnsi="Arial Narrow" w:cs="Arial"/>
                <w:b/>
              </w:rPr>
              <w:t>Investigator Name:</w:t>
            </w:r>
          </w:p>
        </w:tc>
        <w:tc>
          <w:tcPr>
            <w:tcW w:w="10818" w:type="dxa"/>
            <w:gridSpan w:val="3"/>
            <w:vAlign w:val="center"/>
          </w:tcPr>
          <w:p w:rsidR="002576E5" w:rsidRPr="00E70ABF" w:rsidRDefault="002576E5" w:rsidP="00E70ABF">
            <w:pPr>
              <w:spacing w:after="0" w:line="240" w:lineRule="auto"/>
              <w:rPr>
                <w:rFonts w:ascii="Arial Narrow" w:hAnsi="Arial Narrow" w:cs="Arial"/>
              </w:rPr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E70ABF">
        <w:trPr>
          <w:trHeight w:val="360"/>
        </w:trPr>
        <w:tc>
          <w:tcPr>
            <w:tcW w:w="13896" w:type="dxa"/>
            <w:gridSpan w:val="6"/>
            <w:shd w:val="clear" w:color="auto" w:fill="000000"/>
          </w:tcPr>
          <w:p w:rsidR="002576E5" w:rsidRPr="00E70ABF" w:rsidRDefault="002576E5" w:rsidP="001D131C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70ABF">
              <w:rPr>
                <w:rFonts w:ascii="Arial Narrow" w:hAnsi="Arial Narrow" w:cs="Arial"/>
                <w:b/>
                <w:szCs w:val="20"/>
              </w:rPr>
              <w:t>Using the table below,</w:t>
            </w:r>
            <w:bookmarkStart w:id="0" w:name="_GoBack"/>
            <w:bookmarkEnd w:id="0"/>
            <w:r w:rsidRPr="00E70ABF">
              <w:rPr>
                <w:rFonts w:ascii="Arial Narrow" w:hAnsi="Arial Narrow" w:cs="Arial"/>
                <w:b/>
                <w:szCs w:val="20"/>
              </w:rPr>
              <w:t xml:space="preserve"> please summarize </w:t>
            </w:r>
            <w:r w:rsidR="007B2E06">
              <w:rPr>
                <w:rFonts w:ascii="Arial Narrow" w:hAnsi="Arial Narrow" w:cs="Arial"/>
                <w:b/>
                <w:szCs w:val="20"/>
              </w:rPr>
              <w:t xml:space="preserve">the modifications included in the submission.  </w:t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  <w:vAlign w:val="center"/>
          </w:tcPr>
          <w:p w:rsidR="007B2E06" w:rsidRDefault="007B2E06" w:rsidP="007B2E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 w:rsidR="002576E5" w:rsidRPr="00E70ABF" w:rsidRDefault="007B2E06" w:rsidP="007B2E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350" w:type="dxa"/>
            <w:vAlign w:val="center"/>
          </w:tcPr>
          <w:p w:rsidR="002576E5" w:rsidRPr="00E70ABF" w:rsidRDefault="007B2E06" w:rsidP="007B2E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810" w:type="dxa"/>
            <w:gridSpan w:val="2"/>
            <w:vAlign w:val="center"/>
          </w:tcPr>
          <w:p w:rsidR="007B2E06" w:rsidRPr="00E70ABF" w:rsidRDefault="007B2E06" w:rsidP="007B2E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Page #</w:t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  <w:jc w:val="center"/>
              <w:rPr>
                <w:b/>
              </w:rPr>
            </w:pPr>
          </w:p>
          <w:p w:rsidR="002576E5" w:rsidRPr="00E70ABF" w:rsidRDefault="007B2E06" w:rsidP="00E70A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Modification/Amendment/Change</w:t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  <w:jc w:val="center"/>
              <w:rPr>
                <w:b/>
              </w:rPr>
            </w:pPr>
          </w:p>
          <w:p w:rsidR="002576E5" w:rsidRPr="00E70ABF" w:rsidRDefault="007B2E06" w:rsidP="00E70A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Rationale for Change</w:t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7B2E06" w:rsidRDefault="007B2E06" w:rsidP="00E70ABF">
            <w:pPr>
              <w:spacing w:after="0" w:line="240" w:lineRule="auto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 xml:space="preserve">Example: </w:t>
            </w:r>
            <w:r w:rsidRPr="007B2E06">
              <w:rPr>
                <w:i/>
                <w:color w:val="7F7F7F" w:themeColor="text1" w:themeTint="80"/>
              </w:rPr>
              <w:t>Main ICF</w:t>
            </w:r>
          </w:p>
        </w:tc>
        <w:tc>
          <w:tcPr>
            <w:tcW w:w="1350" w:type="dxa"/>
          </w:tcPr>
          <w:p w:rsidR="002576E5" w:rsidRPr="007B2E06" w:rsidRDefault="007B2E06" w:rsidP="00D350EC">
            <w:pPr>
              <w:spacing w:after="0" w:line="240" w:lineRule="auto"/>
              <w:rPr>
                <w:i/>
                <w:color w:val="7F7F7F" w:themeColor="text1" w:themeTint="80"/>
              </w:rPr>
            </w:pPr>
            <w:r w:rsidRPr="007B2E06">
              <w:rPr>
                <w:i/>
                <w:color w:val="7F7F7F" w:themeColor="text1" w:themeTint="80"/>
              </w:rPr>
              <w:t xml:space="preserve">Risk </w:t>
            </w:r>
            <w:r>
              <w:rPr>
                <w:i/>
                <w:color w:val="7F7F7F" w:themeColor="text1" w:themeTint="80"/>
              </w:rPr>
              <w:t>Section</w:t>
            </w:r>
          </w:p>
        </w:tc>
        <w:tc>
          <w:tcPr>
            <w:tcW w:w="810" w:type="dxa"/>
            <w:gridSpan w:val="2"/>
          </w:tcPr>
          <w:p w:rsidR="002576E5" w:rsidRPr="007B2E06" w:rsidRDefault="007B2E06" w:rsidP="00E70ABF">
            <w:pPr>
              <w:spacing w:after="0" w:line="240" w:lineRule="auto"/>
              <w:rPr>
                <w:i/>
                <w:color w:val="7F7F7F" w:themeColor="text1" w:themeTint="80"/>
              </w:rPr>
            </w:pPr>
            <w:r w:rsidRPr="007B2E06">
              <w:rPr>
                <w:i/>
                <w:color w:val="7F7F7F" w:themeColor="text1" w:themeTint="80"/>
              </w:rPr>
              <w:t>16-18</w:t>
            </w:r>
          </w:p>
        </w:tc>
        <w:tc>
          <w:tcPr>
            <w:tcW w:w="6210" w:type="dxa"/>
          </w:tcPr>
          <w:p w:rsidR="002576E5" w:rsidRPr="007B2E06" w:rsidRDefault="007B2E06" w:rsidP="00E70ABF">
            <w:pPr>
              <w:spacing w:after="0" w:line="240" w:lineRule="auto"/>
              <w:rPr>
                <w:i/>
                <w:color w:val="7F7F7F" w:themeColor="text1" w:themeTint="80"/>
              </w:rPr>
            </w:pPr>
            <w:r w:rsidRPr="007B2E06">
              <w:rPr>
                <w:i/>
                <w:color w:val="7F7F7F" w:themeColor="text1" w:themeTint="80"/>
              </w:rPr>
              <w:t>Added additional common risks of fatigue, nausea, and diarrhea.</w:t>
            </w:r>
          </w:p>
        </w:tc>
        <w:tc>
          <w:tcPr>
            <w:tcW w:w="4248" w:type="dxa"/>
          </w:tcPr>
          <w:p w:rsidR="00CC186E" w:rsidRPr="007B2E06" w:rsidRDefault="007B2E06" w:rsidP="00CC186E">
            <w:pPr>
              <w:spacing w:after="0" w:line="240" w:lineRule="auto"/>
              <w:rPr>
                <w:i/>
                <w:color w:val="7F7F7F" w:themeColor="text1" w:themeTint="80"/>
              </w:rPr>
            </w:pPr>
            <w:r w:rsidRPr="007B2E06">
              <w:rPr>
                <w:i/>
                <w:color w:val="7F7F7F" w:themeColor="text1" w:themeTint="80"/>
              </w:rPr>
              <w:t>Updated IB risks section</w:t>
            </w:r>
            <w:r w:rsidR="00CC186E">
              <w:rPr>
                <w:i/>
                <w:color w:val="7F7F7F" w:themeColor="text1" w:themeTint="80"/>
              </w:rPr>
              <w:t xml:space="preserve"> (Page 113 Table 44)</w:t>
            </w:r>
            <w:r w:rsidRPr="007B2E06">
              <w:rPr>
                <w:i/>
                <w:color w:val="7F7F7F" w:themeColor="text1" w:themeTint="80"/>
              </w:rPr>
              <w:t xml:space="preserve"> identified these as new risks/risks with increased frequency</w:t>
            </w:r>
            <w:r w:rsidR="00CC186E">
              <w:rPr>
                <w:i/>
                <w:color w:val="7F7F7F" w:themeColor="text1" w:themeTint="80"/>
              </w:rPr>
              <w:t xml:space="preserve"> </w:t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:rsidTr="007B2E06">
        <w:trPr>
          <w:trHeight w:val="20"/>
        </w:trPr>
        <w:tc>
          <w:tcPr>
            <w:tcW w:w="127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50" w:type="dxa"/>
          </w:tcPr>
          <w:p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210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248" w:type="dxa"/>
          </w:tcPr>
          <w:p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2576E5" w:rsidRDefault="002576E5" w:rsidP="00B349FE">
      <w:pPr>
        <w:ind w:left="-90"/>
      </w:pPr>
    </w:p>
    <w:sectPr w:rsidR="002576E5" w:rsidSect="00DB37F0">
      <w:headerReference w:type="default" r:id="rId6"/>
      <w:pgSz w:w="15840" w:h="12240" w:orient="landscape"/>
      <w:pgMar w:top="123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C19" w:rsidRDefault="00356C19" w:rsidP="00DB37F0">
      <w:pPr>
        <w:spacing w:after="0" w:line="240" w:lineRule="auto"/>
      </w:pPr>
      <w:r>
        <w:separator/>
      </w:r>
    </w:p>
  </w:endnote>
  <w:endnote w:type="continuationSeparator" w:id="0">
    <w:p w:rsidR="00356C19" w:rsidRDefault="00356C19" w:rsidP="00DB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C19" w:rsidRDefault="00356C19" w:rsidP="00DB37F0">
      <w:pPr>
        <w:spacing w:after="0" w:line="240" w:lineRule="auto"/>
      </w:pPr>
      <w:r>
        <w:separator/>
      </w:r>
    </w:p>
  </w:footnote>
  <w:footnote w:type="continuationSeparator" w:id="0">
    <w:p w:rsidR="00356C19" w:rsidRDefault="00356C19" w:rsidP="00DB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054"/>
      <w:gridCol w:w="5064"/>
      <w:gridCol w:w="5778"/>
    </w:tblGrid>
    <w:tr w:rsidR="002576E5" w:rsidRPr="00E70ABF" w:rsidTr="00B349FE">
      <w:trPr>
        <w:cantSplit/>
        <w:trHeight w:hRule="exact" w:val="360"/>
      </w:trPr>
      <w:tc>
        <w:tcPr>
          <w:tcW w:w="3054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2576E5" w:rsidRPr="00DB37F0" w:rsidRDefault="001D131C" w:rsidP="00DB37F0">
          <w:pPr>
            <w:spacing w:after="0" w:line="240" w:lineRule="auto"/>
            <w:jc w:val="center"/>
            <w:rPr>
              <w:rFonts w:ascii="Times New Roman" w:hAnsi="Times New Roman"/>
              <w:b/>
              <w:color w:val="FFFFFF"/>
              <w:sz w:val="24"/>
              <w:szCs w:val="24"/>
            </w:rPr>
          </w:pPr>
          <w:r>
            <w:rPr>
              <w:rFonts w:ascii="Times New Roman" w:hAnsi="Times New Roman"/>
              <w:noProof/>
              <w:color w:val="FFFFFF"/>
              <w:sz w:val="24"/>
              <w:szCs w:val="24"/>
            </w:rPr>
            <w:drawing>
              <wp:inline distT="0" distB="0" distL="0" distR="0" wp14:anchorId="4E77B03E" wp14:editId="60B10C1E">
                <wp:extent cx="1285875" cy="333375"/>
                <wp:effectExtent l="0" t="0" r="9525" b="952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42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2576E5" w:rsidRPr="00DB37F0" w:rsidRDefault="002576E5" w:rsidP="00DB37F0">
          <w:pPr>
            <w:spacing w:after="0" w:line="240" w:lineRule="auto"/>
            <w:jc w:val="right"/>
            <w:rPr>
              <w:rFonts w:ascii="Arial" w:hAnsi="Arial" w:cs="Arial"/>
              <w:b/>
              <w:sz w:val="24"/>
              <w:szCs w:val="20"/>
            </w:rPr>
          </w:pPr>
        </w:p>
      </w:tc>
    </w:tr>
    <w:tr w:rsidR="002576E5" w:rsidRPr="00E70ABF" w:rsidTr="00B349FE">
      <w:trPr>
        <w:cantSplit/>
        <w:trHeight w:hRule="exact" w:val="360"/>
      </w:trPr>
      <w:tc>
        <w:tcPr>
          <w:tcW w:w="3054" w:type="dxa"/>
          <w:vMerge/>
          <w:tcBorders>
            <w:left w:val="nil"/>
            <w:right w:val="single" w:sz="8" w:space="0" w:color="auto"/>
          </w:tcBorders>
        </w:tcPr>
        <w:p w:rsidR="002576E5" w:rsidRPr="00DB37F0" w:rsidRDefault="002576E5" w:rsidP="00DB37F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0842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2576E5" w:rsidRPr="00DB37F0" w:rsidRDefault="007B2E06" w:rsidP="00DB37F0">
          <w:pPr>
            <w:spacing w:after="0" w:line="240" w:lineRule="auto"/>
            <w:rPr>
              <w:rFonts w:cs="Arial"/>
              <w:sz w:val="24"/>
              <w:szCs w:val="20"/>
            </w:rPr>
          </w:pPr>
          <w:r>
            <w:rPr>
              <w:rFonts w:ascii="Arial" w:hAnsi="Arial" w:cs="Arial"/>
              <w:b/>
              <w:sz w:val="24"/>
              <w:szCs w:val="20"/>
            </w:rPr>
            <w:t>Modification Summary of Changes</w:t>
          </w:r>
        </w:p>
      </w:tc>
    </w:tr>
    <w:tr w:rsidR="002576E5" w:rsidRPr="00E70ABF" w:rsidTr="00B349FE">
      <w:trPr>
        <w:cantSplit/>
        <w:trHeight w:val="195"/>
      </w:trPr>
      <w:tc>
        <w:tcPr>
          <w:tcW w:w="3054" w:type="dxa"/>
          <w:vMerge/>
          <w:tcBorders>
            <w:left w:val="nil"/>
            <w:right w:val="single" w:sz="8" w:space="0" w:color="auto"/>
          </w:tcBorders>
        </w:tcPr>
        <w:p w:rsidR="002576E5" w:rsidRPr="00DB37F0" w:rsidRDefault="002576E5" w:rsidP="00DB37F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2576E5" w:rsidRPr="00DB37F0" w:rsidRDefault="002576E5" w:rsidP="00DB37F0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DB37F0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5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2576E5" w:rsidRPr="00DB37F0" w:rsidRDefault="002576E5" w:rsidP="00DB37F0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DB37F0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2576E5" w:rsidRPr="00E70ABF" w:rsidTr="00B349FE">
      <w:trPr>
        <w:cantSplit/>
        <w:trHeight w:val="195"/>
      </w:trPr>
      <w:tc>
        <w:tcPr>
          <w:tcW w:w="3054" w:type="dxa"/>
          <w:vMerge/>
          <w:tcBorders>
            <w:left w:val="nil"/>
            <w:bottom w:val="nil"/>
            <w:right w:val="single" w:sz="8" w:space="0" w:color="auto"/>
          </w:tcBorders>
        </w:tcPr>
        <w:p w:rsidR="002576E5" w:rsidRPr="00DB37F0" w:rsidRDefault="002576E5" w:rsidP="00DB37F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2576E5" w:rsidRPr="00DB37F0" w:rsidRDefault="007B2E06" w:rsidP="00F533B7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08/14/2019</w:t>
          </w:r>
        </w:p>
      </w:tc>
      <w:tc>
        <w:tcPr>
          <w:tcW w:w="5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2576E5" w:rsidRPr="00DB37F0" w:rsidRDefault="002576E5" w:rsidP="00DB37F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DB37F0">
            <w:rPr>
              <w:rFonts w:ascii="Arial" w:hAnsi="Arial" w:cs="Arial"/>
              <w:sz w:val="18"/>
              <w:szCs w:val="20"/>
            </w:rPr>
            <w:fldChar w:fldCharType="begin"/>
          </w:r>
          <w:r w:rsidRPr="00DB37F0">
            <w:rPr>
              <w:rFonts w:ascii="Arial" w:hAnsi="Arial" w:cs="Arial"/>
              <w:sz w:val="18"/>
              <w:szCs w:val="20"/>
            </w:rPr>
            <w:instrText xml:space="preserve"> PAGE </w:instrText>
          </w:r>
          <w:r w:rsidRPr="00DB37F0">
            <w:rPr>
              <w:rFonts w:ascii="Arial" w:hAnsi="Arial" w:cs="Arial"/>
              <w:sz w:val="18"/>
              <w:szCs w:val="20"/>
            </w:rPr>
            <w:fldChar w:fldCharType="separate"/>
          </w:r>
          <w:r w:rsidR="00241DFE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DB37F0">
            <w:rPr>
              <w:rFonts w:ascii="Arial" w:hAnsi="Arial" w:cs="Arial"/>
              <w:sz w:val="18"/>
              <w:szCs w:val="20"/>
            </w:rPr>
            <w:fldChar w:fldCharType="end"/>
          </w:r>
          <w:r w:rsidRPr="00DB37F0">
            <w:rPr>
              <w:rFonts w:ascii="Arial" w:hAnsi="Arial" w:cs="Arial"/>
              <w:sz w:val="18"/>
              <w:szCs w:val="20"/>
            </w:rPr>
            <w:t xml:space="preserve"> of </w:t>
          </w:r>
          <w:r w:rsidRPr="00DB37F0">
            <w:rPr>
              <w:rFonts w:ascii="Arial" w:hAnsi="Arial" w:cs="Arial"/>
              <w:sz w:val="18"/>
              <w:szCs w:val="20"/>
            </w:rPr>
            <w:fldChar w:fldCharType="begin"/>
          </w:r>
          <w:r w:rsidRPr="00DB37F0">
            <w:rPr>
              <w:rFonts w:ascii="Arial" w:hAnsi="Arial" w:cs="Arial"/>
              <w:sz w:val="18"/>
              <w:szCs w:val="20"/>
            </w:rPr>
            <w:instrText xml:space="preserve"> NUMPAGES </w:instrText>
          </w:r>
          <w:r w:rsidRPr="00DB37F0">
            <w:rPr>
              <w:rFonts w:ascii="Arial" w:hAnsi="Arial" w:cs="Arial"/>
              <w:sz w:val="18"/>
              <w:szCs w:val="20"/>
            </w:rPr>
            <w:fldChar w:fldCharType="separate"/>
          </w:r>
          <w:r w:rsidR="00241DFE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DB37F0">
            <w:rPr>
              <w:rFonts w:ascii="Arial" w:hAnsi="Arial" w:cs="Arial"/>
              <w:sz w:val="18"/>
              <w:szCs w:val="20"/>
            </w:rPr>
            <w:fldChar w:fldCharType="end"/>
          </w:r>
        </w:p>
      </w:tc>
    </w:tr>
  </w:tbl>
  <w:p w:rsidR="002576E5" w:rsidRDefault="002576E5" w:rsidP="00DB3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F0"/>
    <w:rsid w:val="00113E3C"/>
    <w:rsid w:val="001C67FB"/>
    <w:rsid w:val="001D131C"/>
    <w:rsid w:val="00241DFE"/>
    <w:rsid w:val="002576E5"/>
    <w:rsid w:val="00290588"/>
    <w:rsid w:val="003525AC"/>
    <w:rsid w:val="00356C19"/>
    <w:rsid w:val="003653E1"/>
    <w:rsid w:val="003D72D1"/>
    <w:rsid w:val="003E4076"/>
    <w:rsid w:val="00433A44"/>
    <w:rsid w:val="00464CB4"/>
    <w:rsid w:val="00491970"/>
    <w:rsid w:val="004E248E"/>
    <w:rsid w:val="005964F3"/>
    <w:rsid w:val="005B0EB7"/>
    <w:rsid w:val="005B31CB"/>
    <w:rsid w:val="00737B9F"/>
    <w:rsid w:val="007B2E06"/>
    <w:rsid w:val="00890B1A"/>
    <w:rsid w:val="008C588A"/>
    <w:rsid w:val="008C66CD"/>
    <w:rsid w:val="00984483"/>
    <w:rsid w:val="009F1A0B"/>
    <w:rsid w:val="00A90383"/>
    <w:rsid w:val="00B349FE"/>
    <w:rsid w:val="00B502CB"/>
    <w:rsid w:val="00BB4825"/>
    <w:rsid w:val="00C15AA0"/>
    <w:rsid w:val="00C22ABF"/>
    <w:rsid w:val="00CC186E"/>
    <w:rsid w:val="00CF2B94"/>
    <w:rsid w:val="00D350EC"/>
    <w:rsid w:val="00DB37F0"/>
    <w:rsid w:val="00E70ABF"/>
    <w:rsid w:val="00F2585F"/>
    <w:rsid w:val="00F533B7"/>
    <w:rsid w:val="00F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8635D5"/>
  <w15:docId w15:val="{DDA32095-1C8B-42C6-A86F-609F6196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2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37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37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37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B349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B349F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B349F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3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T. McFann</dc:creator>
  <cp:keywords/>
  <dc:description/>
  <cp:lastModifiedBy>Amanda N Carioggia</cp:lastModifiedBy>
  <cp:revision>3</cp:revision>
  <cp:lastPrinted>2019-08-14T22:22:00Z</cp:lastPrinted>
  <dcterms:created xsi:type="dcterms:W3CDTF">2019-08-14T22:11:00Z</dcterms:created>
  <dcterms:modified xsi:type="dcterms:W3CDTF">2019-08-14T22:42:00Z</dcterms:modified>
</cp:coreProperties>
</file>