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DA8C9" w14:textId="2B70DB8C" w:rsidR="00967FB0" w:rsidRPr="00402D79" w:rsidRDefault="00967FB0" w:rsidP="00204D4D">
      <w:pPr>
        <w:pStyle w:val="BodyText"/>
        <w:spacing w:line="360" w:lineRule="auto"/>
        <w:rPr>
          <w:rFonts w:ascii="DokChampa" w:hAnsi="DokChampa" w:cs="DokChampa"/>
          <w:b/>
          <w:bCs/>
          <w:cs/>
          <w:lang w:bidi="lo-LA"/>
        </w:rPr>
      </w:pPr>
      <w:r w:rsidRPr="00402D79">
        <w:rPr>
          <w:rFonts w:ascii="DokChampa" w:hAnsi="DokChampa" w:cs="DokChampa"/>
          <w:b/>
          <w:bCs/>
          <w:cs/>
          <w:lang w:bidi="lo-LA"/>
        </w:rPr>
        <w:t>ທ່ານຖືກທາບທາມໃຫ້ເຂົ້າຮ່ວມໃນການສຶກສາຄົ້ນຄ້ວາ.</w:t>
      </w:r>
    </w:p>
    <w:p w14:paraId="23A34A00" w14:textId="25E613D6" w:rsidR="00967FB0" w:rsidRPr="00402D79" w:rsidRDefault="00967FB0" w:rsidP="00204D4D">
      <w:pPr>
        <w:pStyle w:val="BodyText"/>
        <w:spacing w:line="360" w:lineRule="auto"/>
        <w:rPr>
          <w:rFonts w:ascii="DokChampa" w:hAnsi="DokChampa" w:cs="DokChampa"/>
          <w:b/>
          <w:bCs/>
          <w:lang w:bidi="lo-LA"/>
        </w:rPr>
      </w:pPr>
      <w:r w:rsidRPr="00402D79">
        <w:rPr>
          <w:rFonts w:ascii="DokChampa" w:hAnsi="DokChampa" w:cs="DokChampa"/>
          <w:b/>
          <w:bCs/>
          <w:cs/>
          <w:lang w:bidi="lo-LA"/>
        </w:rPr>
        <w:t>ກ່ອນທ່ານຕົກລົງເຫັນດີເຂົ້າຮ່ວມ, ຈະມີຄົນມາອະທິບາຍໃຫ້ທ່ານ:</w:t>
      </w:r>
    </w:p>
    <w:p w14:paraId="0E7D10D0" w14:textId="6EFABFBF" w:rsidR="00967FB0" w:rsidRPr="00402D79" w:rsidRDefault="00967FB0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ການສຶກສາກ່ຽວພັນກັບການຄົ້ນຄວ້າ</w:t>
      </w:r>
    </w:p>
    <w:p w14:paraId="249AE778" w14:textId="65AE9B6B" w:rsidR="00967FB0" w:rsidRPr="00402D79" w:rsidRDefault="00967FB0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ຈຸດປະສົງຂອງການຄົ້ນຄວ້າ</w:t>
      </w:r>
    </w:p>
    <w:p w14:paraId="768D33E1" w14:textId="0785CA1D" w:rsidR="00967FB0" w:rsidRPr="00402D79" w:rsidRDefault="00D72D1F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ໄລຍະເວລາ</w:t>
      </w:r>
      <w:r w:rsidR="00967FB0" w:rsidRPr="00402D79">
        <w:rPr>
          <w:rFonts w:ascii="DokChampa" w:hAnsi="DokChampa" w:cs="DokChampa"/>
          <w:cs/>
          <w:lang w:bidi="lo-LA"/>
        </w:rPr>
        <w:t>ທີ່ທ່ານຈະຢູ່ໃນການຄົ້ນຄວ້າ</w:t>
      </w:r>
    </w:p>
    <w:p w14:paraId="4B27F1AD" w14:textId="2EA9602E" w:rsidR="00967FB0" w:rsidRPr="00402D79" w:rsidRDefault="00967FB0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ມີຫຍັງຈະເກີດຂຶ້ນກັບທ່ານ</w:t>
      </w:r>
    </w:p>
    <w:p w14:paraId="08D8EDE1" w14:textId="29FD4B55" w:rsidR="00967FB0" w:rsidRPr="00402D79" w:rsidRDefault="00967FB0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ການທົດລອງແມ່ນຫຍັງ</w:t>
      </w:r>
    </w:p>
    <w:p w14:paraId="753FD138" w14:textId="2A492B8F" w:rsidR="00967FB0" w:rsidRPr="00402D79" w:rsidRDefault="00967FB0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ຄວາມສ່ຽງ ຫຼື ສິ່ງທີ່ບໍ່ສະດວກແກ່ທ່ານ</w:t>
      </w:r>
    </w:p>
    <w:p w14:paraId="5418E25E" w14:textId="59B11B12" w:rsidR="00967FB0" w:rsidRPr="00402D79" w:rsidRDefault="00967FB0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ຜົນປະໂຫຍດແກ່ທ່ານ ຫຼື ຄົນອື່ນ</w:t>
      </w:r>
    </w:p>
    <w:p w14:paraId="7A686318" w14:textId="11AE7C98" w:rsidR="00967FB0" w:rsidRPr="00402D79" w:rsidRDefault="00967FB0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ທາງເລືອກອື່ນທີ່ທ່ານອາດຈະມີ</w:t>
      </w:r>
    </w:p>
    <w:p w14:paraId="6DEE83D8" w14:textId="7244F13F" w:rsidR="00967FB0" w:rsidRPr="00402D79" w:rsidRDefault="00967FB0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ແມ່ນໃຜຈະເຫັນຂໍ້ມູນຂອງທ່ານ</w:t>
      </w:r>
    </w:p>
    <w:p w14:paraId="59E800C9" w14:textId="34730573" w:rsidR="00967FB0" w:rsidRPr="00402D79" w:rsidRDefault="00967FB0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ທ່ານອາສາເຂົ້າຮ່ວມໃນການສຶກສາຄົ້ນຄວ້າ</w:t>
      </w:r>
    </w:p>
    <w:p w14:paraId="3BA4CBDE" w14:textId="152A2FAF" w:rsidR="00967FB0" w:rsidRPr="00402D79" w:rsidRDefault="00967FB0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ທ່ານຈະເຂົ້າຫຼືບໍ່ແມ່ນຂຶ້ນກັບທ່ານ</w:t>
      </w:r>
    </w:p>
    <w:p w14:paraId="464099F6" w14:textId="32A768C4" w:rsidR="00967FB0" w:rsidRPr="00402D79" w:rsidRDefault="00967FB0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ທ່ານສາມາດເລືອກ</w:t>
      </w:r>
      <w:r w:rsidR="00D72D1F" w:rsidRPr="00402D79">
        <w:rPr>
          <w:rFonts w:ascii="DokChampa" w:hAnsi="DokChampa" w:cs="DokChampa"/>
          <w:cs/>
          <w:lang w:bidi="lo-LA"/>
        </w:rPr>
        <w:t>ວ່າຈະ</w:t>
      </w:r>
      <w:r w:rsidRPr="00402D79">
        <w:rPr>
          <w:rFonts w:ascii="DokChampa" w:hAnsi="DokChampa" w:cs="DokChampa"/>
          <w:cs/>
          <w:lang w:bidi="lo-LA"/>
        </w:rPr>
        <w:t>ບໍ່ເຂົ້າຮ່ວມໃນການສຶກສາຄົ້ນຄວ້າ</w:t>
      </w:r>
    </w:p>
    <w:p w14:paraId="11C5B4D2" w14:textId="132A8044" w:rsidR="00967FB0" w:rsidRPr="00402D79" w:rsidRDefault="00967FB0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ດຽວນີ້ ທ່ານສາມາດເຫັນດີເຂົ້າຮ່ວມ ແລະ ຫຼັງຈາກນັ້ນທ່ານ</w:t>
      </w:r>
      <w:r w:rsidR="00D72D1F" w:rsidRPr="00402D79">
        <w:rPr>
          <w:rFonts w:ascii="DokChampa" w:hAnsi="DokChampa" w:cs="DokChampa"/>
          <w:cs/>
          <w:lang w:bidi="lo-LA"/>
        </w:rPr>
        <w:t>ກໍ່ສາມາດ</w:t>
      </w:r>
      <w:r w:rsidRPr="00402D79">
        <w:rPr>
          <w:rFonts w:ascii="DokChampa" w:hAnsi="DokChampa" w:cs="DokChampa"/>
          <w:cs/>
          <w:lang w:bidi="lo-LA"/>
        </w:rPr>
        <w:t>ປ່ຽນໃຈ</w:t>
      </w:r>
      <w:r w:rsidR="00D72D1F" w:rsidRPr="00402D79">
        <w:rPr>
          <w:rFonts w:ascii="DokChampa" w:hAnsi="DokChampa" w:cs="DokChampa"/>
          <w:cs/>
          <w:lang w:bidi="lo-LA"/>
        </w:rPr>
        <w:t>ໄດ້</w:t>
      </w:r>
    </w:p>
    <w:p w14:paraId="3431683D" w14:textId="12747787" w:rsidR="00967FB0" w:rsidRPr="00402D79" w:rsidRDefault="00967FB0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ບໍ່ວ່າທ່ານຈະຕັດສິນໃຈແນວໃດ ມັນຈະບໍ່ເປັນຜົນກະທົບຕໍ່ທ່ານ</w:t>
      </w:r>
    </w:p>
    <w:p w14:paraId="191A222E" w14:textId="6EB5C121" w:rsidR="00967FB0" w:rsidRPr="006278E5" w:rsidRDefault="00967FB0" w:rsidP="006278E5">
      <w:pPr>
        <w:pStyle w:val="Bullet"/>
        <w:spacing w:line="360" w:lineRule="auto"/>
        <w:ind w:left="360"/>
        <w:rPr>
          <w:rFonts w:ascii="DokChampa" w:hAnsi="DokChampa" w:cs="DokChampa"/>
        </w:rPr>
      </w:pPr>
      <w:r w:rsidRPr="006278E5">
        <w:rPr>
          <w:rFonts w:ascii="DokChampa" w:hAnsi="DokChampa" w:cs="DokChampa"/>
          <w:cs/>
          <w:lang w:bidi="lo-LA"/>
        </w:rPr>
        <w:t>ຖ້າທ່ານມີຄໍາຖາມ, ຂໍ້ຂ້ອງໃຈ, ຫຼື ການຮ້ອງຮຽນ, ຫຼື ຄຶດວ່າການຄົ້ນຄວ້າເຮັດໃຫ້ທ່ານເຈັບປ່ວຍ, ທ່ານສາມາດ</w:t>
      </w:r>
      <w:proofErr w:type="spellStart"/>
      <w:r w:rsidR="006278E5" w:rsidRPr="006278E5">
        <w:rPr>
          <w:rFonts w:ascii="DokChampa" w:hAnsi="DokChampa" w:cs="DokChampa" w:hint="cs"/>
          <w:lang w:bidi="lo-LA"/>
        </w:rPr>
        <w:t>ໂທ</w:t>
      </w:r>
      <w:proofErr w:type="spellEnd"/>
      <w:r w:rsidRPr="006278E5">
        <w:rPr>
          <w:rFonts w:ascii="DokChampa" w:hAnsi="DokChampa" w:cs="DokChampa"/>
          <w:cs/>
          <w:lang w:bidi="lo-LA"/>
        </w:rPr>
        <w:t xml:space="preserve">ລົມກັບທີມຄົ້ນຄວ້າ ທີ່ໝາຍເລກ </w:t>
      </w:r>
      <w:r w:rsidRPr="006278E5">
        <w:rPr>
          <w:rFonts w:ascii="DokChampa" w:hAnsi="DokChampa" w:cs="DokChampa"/>
        </w:rPr>
        <w:t>_______</w:t>
      </w:r>
      <w:r w:rsidR="00344E33" w:rsidRPr="006278E5">
        <w:rPr>
          <w:rFonts w:ascii="DokChampa" w:hAnsi="DokChampa" w:cs="DokChampa"/>
        </w:rPr>
        <w:t>___________</w:t>
      </w:r>
      <w:r w:rsidRPr="006278E5">
        <w:rPr>
          <w:rFonts w:ascii="DokChampa" w:hAnsi="DokChampa" w:cs="DokChampa"/>
        </w:rPr>
        <w:t>.</w:t>
      </w:r>
    </w:p>
    <w:p w14:paraId="4B561373" w14:textId="2C25501B" w:rsidR="00967FB0" w:rsidRPr="00402D79" w:rsidRDefault="00967FB0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 xml:space="preserve">ສໍາລັບບັນຫາທີ່ບໍ່ສຸກເສີນ ທ່ານສາມາດໂທຫາໂຮງໝໍ </w:t>
      </w:r>
      <w:r w:rsidRPr="00402D79">
        <w:rPr>
          <w:rFonts w:ascii="DokChampa" w:hAnsi="DokChampa" w:cs="DokChampa"/>
        </w:rPr>
        <w:t>UCDMC</w:t>
      </w:r>
      <w:r w:rsidRPr="00402D79">
        <w:rPr>
          <w:rFonts w:ascii="DokChampa" w:hAnsi="DokChampa" w:cs="DokChampa"/>
          <w:cs/>
          <w:lang w:bidi="lo-LA"/>
        </w:rPr>
        <w:t xml:space="preserve"> (</w:t>
      </w:r>
      <w:r w:rsidRPr="00402D79">
        <w:rPr>
          <w:rFonts w:ascii="DokChampa" w:hAnsi="DokChampa" w:cs="DokChampa"/>
        </w:rPr>
        <w:t>916-734-2011),</w:t>
      </w:r>
      <w:r w:rsidRPr="00402D79">
        <w:rPr>
          <w:rFonts w:ascii="DokChampa" w:hAnsi="DokChampa" w:cs="DokChampa"/>
          <w:cs/>
          <w:lang w:bidi="lo-LA"/>
        </w:rPr>
        <w:t xml:space="preserve"> ບອກຜູ່ຮັບ</w:t>
      </w:r>
      <w:r w:rsidR="00AF0788">
        <w:rPr>
          <w:rFonts w:ascii="DokChampa" w:hAnsi="DokChampa" w:cs="DokChampa"/>
          <w:cs/>
          <w:lang w:bidi="lo-LA"/>
        </w:rPr>
        <w:t xml:space="preserve"> </w:t>
      </w:r>
      <w:r w:rsidRPr="00402D79">
        <w:rPr>
          <w:rFonts w:ascii="DokChampa" w:hAnsi="DokChampa" w:cs="DokChampa"/>
          <w:cs/>
          <w:lang w:bidi="lo-LA"/>
        </w:rPr>
        <w:t>ສາຍວ່າ ທ່ານກໍາລັງເຂົ້າຮ່ວມຢູ່ໃນການສຶກສາຄົ້ນຄວ້າ ແລະ ທ່ານຕ້ອງການ</w:t>
      </w:r>
      <w:r w:rsidR="00AF0788">
        <w:rPr>
          <w:rFonts w:ascii="DokChampa" w:hAnsi="DokChampa" w:cs="DokChampa"/>
          <w:cs/>
          <w:lang w:bidi="lo-LA"/>
        </w:rPr>
        <w:t xml:space="preserve"> </w:t>
      </w:r>
      <w:proofErr w:type="spellStart"/>
      <w:r w:rsidR="00A64339" w:rsidRPr="006278E5">
        <w:rPr>
          <w:rFonts w:ascii="DokChampa" w:hAnsi="DokChampa" w:cs="DokChampa" w:hint="cs"/>
          <w:lang w:bidi="lo-LA"/>
        </w:rPr>
        <w:t>ໂທ</w:t>
      </w:r>
      <w:proofErr w:type="spellEnd"/>
      <w:r w:rsidRPr="00402D79">
        <w:rPr>
          <w:rFonts w:ascii="DokChampa" w:hAnsi="DokChampa" w:cs="DokChampa"/>
          <w:cs/>
          <w:lang w:bidi="lo-LA"/>
        </w:rPr>
        <w:t>ລົມກັບ</w:t>
      </w:r>
      <w:r w:rsidR="00A64339">
        <w:rPr>
          <w:rFonts w:ascii="DokChampa" w:hAnsi="DokChampa" w:cs="DokChampa"/>
          <w:cs/>
          <w:lang w:bidi="lo-LA"/>
        </w:rPr>
        <w:t xml:space="preserve"> </w:t>
      </w:r>
      <w:r w:rsidR="00344E33" w:rsidRPr="00402D79">
        <w:rPr>
          <w:rFonts w:ascii="DokChampa" w:hAnsi="DokChampa" w:cs="DokChampa"/>
          <w:lang w:bidi="lo-LA"/>
        </w:rPr>
        <w:t>_______________</w:t>
      </w:r>
      <w:r w:rsidR="009452C4" w:rsidRPr="00402D79">
        <w:rPr>
          <w:rFonts w:ascii="DokChampa" w:hAnsi="DokChampa" w:cs="DokChampa"/>
          <w:cs/>
          <w:lang w:bidi="lo-LA"/>
        </w:rPr>
        <w:t>. ໃນກໍລະນີສຸກເສີນ, ຈົ່ງໂທເບີ 911 ຈາກໂທລະສັບຂອງທ່ານ.</w:t>
      </w:r>
    </w:p>
    <w:p w14:paraId="12067E11" w14:textId="6AC359AB" w:rsidR="009452C4" w:rsidRPr="00402D79" w:rsidRDefault="009452C4" w:rsidP="00204D4D">
      <w:pPr>
        <w:pStyle w:val="Bullet"/>
        <w:spacing w:line="360" w:lineRule="auto"/>
        <w:rPr>
          <w:rFonts w:ascii="DokChampa" w:hAnsi="DokChampa" w:cs="DokChampa"/>
          <w:b/>
        </w:rPr>
      </w:pPr>
      <w:r w:rsidRPr="00402D79">
        <w:rPr>
          <w:rFonts w:ascii="DokChampa" w:hAnsi="DokChampa" w:cs="DokChampa"/>
          <w:b/>
          <w:cs/>
          <w:lang w:bidi="lo-LA"/>
        </w:rPr>
        <w:t>ການສຶກສານີ້ໄດ້ຮັບການທົບທວນ ແລະ ຮັບຮອງໂດຍ ຄະນະກໍາມະການທົບທວນກ່ຽວກັບ</w:t>
      </w:r>
      <w:r w:rsidR="00A64339">
        <w:rPr>
          <w:rFonts w:ascii="DokChampa" w:hAnsi="DokChampa" w:cs="DokChampa"/>
          <w:b/>
          <w:cs/>
          <w:lang w:bidi="lo-LA"/>
        </w:rPr>
        <w:t xml:space="preserve"> </w:t>
      </w:r>
      <w:r w:rsidRPr="00402D79">
        <w:rPr>
          <w:rFonts w:ascii="DokChampa" w:hAnsi="DokChampa" w:cs="DokChampa"/>
          <w:b/>
          <w:cs/>
          <w:lang w:bidi="lo-LA"/>
        </w:rPr>
        <w:t xml:space="preserve">ສະຖາບັນ </w:t>
      </w:r>
      <w:r w:rsidRPr="00402D79">
        <w:rPr>
          <w:rFonts w:ascii="DokChampa" w:hAnsi="DokChampa" w:cs="DokChampa"/>
        </w:rPr>
        <w:t>(“IRB”).</w:t>
      </w:r>
      <w:r w:rsidRPr="00402D79">
        <w:rPr>
          <w:rFonts w:ascii="DokChampa" w:hAnsi="DokChampa" w:cs="DokChampa"/>
          <w:cs/>
          <w:lang w:bidi="lo-LA"/>
        </w:rPr>
        <w:t xml:space="preserve"> ຂໍ້ມູນທີ່ຈະຊ່ວຍໃຫ້ທ່ານເຂົ້າໃຈການຄົ້ນຄວ້າທາງອອນລາຍ໌ທີ່ </w:t>
      </w:r>
      <w:hyperlink r:id="rId12" w:history="1">
        <w:r w:rsidRPr="00402D79">
          <w:rPr>
            <w:rStyle w:val="Hyperlink"/>
            <w:rFonts w:ascii="DokChampa" w:hAnsi="DokChampa" w:cs="DokChampa"/>
          </w:rPr>
          <w:t>http://www.research.ucdavis.edu/policiescompliance/irb-admin/</w:t>
        </w:r>
      </w:hyperlink>
      <w:r w:rsidRPr="00402D79">
        <w:rPr>
          <w:rFonts w:ascii="DokChampa" w:hAnsi="DokChampa" w:cs="DokChampa"/>
        </w:rPr>
        <w:t>.</w:t>
      </w:r>
      <w:r w:rsidRPr="00402D79">
        <w:rPr>
          <w:rFonts w:ascii="DokChampa" w:hAnsi="DokChampa" w:cs="DokChampa"/>
          <w:cs/>
          <w:lang w:bidi="lo-LA"/>
        </w:rPr>
        <w:t xml:space="preserve"> ທ່ານສາມາດໂອ້ລົມກັບສະມາຊິກທີມງານທີ່ໝາຍເລກ (</w:t>
      </w:r>
      <w:r w:rsidRPr="00402D79">
        <w:rPr>
          <w:rFonts w:ascii="DokChampa" w:hAnsi="DokChampa" w:cs="DokChampa"/>
        </w:rPr>
        <w:t xml:space="preserve">916) 703-9151, </w:t>
      </w:r>
      <w:hyperlink r:id="rId13" w:history="1">
        <w:r w:rsidRPr="00402D79">
          <w:rPr>
            <w:rStyle w:val="Hyperlink"/>
            <w:rFonts w:ascii="DokChampa" w:hAnsi="DokChampa" w:cs="DokChampa"/>
          </w:rPr>
          <w:t>IRBAdmin@ucdmc.ucdavis.edu</w:t>
        </w:r>
      </w:hyperlink>
      <w:r w:rsidRPr="00402D79">
        <w:rPr>
          <w:rFonts w:ascii="DokChampa" w:hAnsi="DokChampa" w:cs="DokChampa"/>
        </w:rPr>
        <w:t xml:space="preserve">, </w:t>
      </w:r>
      <w:r w:rsidRPr="00402D79">
        <w:rPr>
          <w:rFonts w:ascii="DokChampa" w:hAnsi="DokChampa" w:cs="DokChampa"/>
          <w:cs/>
          <w:lang w:bidi="lo-LA"/>
        </w:rPr>
        <w:t>ຫຼື</w:t>
      </w:r>
      <w:r w:rsidRPr="00402D79">
        <w:rPr>
          <w:rFonts w:ascii="DokChampa" w:hAnsi="DokChampa" w:cs="DokChampa"/>
        </w:rPr>
        <w:t xml:space="preserve"> </w:t>
      </w:r>
      <w:r w:rsidRPr="00402D79">
        <w:rPr>
          <w:rFonts w:ascii="DokChampa" w:hAnsi="DokChampa" w:cs="DokChampa"/>
          <w:noProof/>
        </w:rPr>
        <w:t>2921 Stockton Blvd, Suite 1400, Room 1429</w:t>
      </w:r>
      <w:r w:rsidRPr="00402D79">
        <w:rPr>
          <w:rFonts w:ascii="DokChampa" w:hAnsi="DokChampa" w:cs="DokChampa"/>
        </w:rPr>
        <w:t xml:space="preserve">, Sacramento, CA 95817 </w:t>
      </w:r>
      <w:r w:rsidRPr="00402D79">
        <w:rPr>
          <w:rFonts w:ascii="DokChampa" w:hAnsi="DokChampa" w:cs="DokChampa"/>
          <w:cs/>
          <w:lang w:bidi="lo-LA"/>
        </w:rPr>
        <w:t>ສໍາລັບຂໍ້ມູນຕໍ່ໄປນີ້</w:t>
      </w:r>
      <w:r w:rsidRPr="00402D79">
        <w:rPr>
          <w:rFonts w:ascii="DokChampa" w:hAnsi="DokChampa" w:cs="DokChampa"/>
        </w:rPr>
        <w:t>:</w:t>
      </w:r>
    </w:p>
    <w:p w14:paraId="45CABECE" w14:textId="4A48AC87" w:rsidR="009452C4" w:rsidRPr="00402D79" w:rsidRDefault="009452C4" w:rsidP="00204D4D">
      <w:pPr>
        <w:pStyle w:val="Bullet"/>
        <w:numPr>
          <w:ilvl w:val="0"/>
          <w:numId w:val="5"/>
        </w:numPr>
        <w:spacing w:line="360" w:lineRule="auto"/>
        <w:ind w:left="1440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ຄໍາຖາມ, ຂໍ້ຂ້ອງໃຈ,​ ຫຼື ການຮ້ອງຮຽນ ຂອງທ່ານທີ່ທາງທີມຄົ້ນຄວ້າບໍ່ຕອບທ່ານ</w:t>
      </w:r>
    </w:p>
    <w:p w14:paraId="610F87F7" w14:textId="2BDFEF2A" w:rsidR="009452C4" w:rsidRPr="00402D79" w:rsidRDefault="009452C4" w:rsidP="00204D4D">
      <w:pPr>
        <w:pStyle w:val="Bullet"/>
        <w:numPr>
          <w:ilvl w:val="0"/>
          <w:numId w:val="5"/>
        </w:numPr>
        <w:spacing w:line="360" w:lineRule="auto"/>
        <w:ind w:left="1440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ທ່ານບໍ່ສາມາດຊອກຫາທີມຄົ້ນຄວ້າໄດ້</w:t>
      </w:r>
    </w:p>
    <w:p w14:paraId="48E6EF54" w14:textId="5E7857E2" w:rsidR="009452C4" w:rsidRPr="00402D79" w:rsidRDefault="009452C4" w:rsidP="00204D4D">
      <w:pPr>
        <w:pStyle w:val="Bullet"/>
        <w:numPr>
          <w:ilvl w:val="0"/>
          <w:numId w:val="5"/>
        </w:numPr>
        <w:spacing w:line="360" w:lineRule="auto"/>
        <w:ind w:left="1440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ທ່ານຕ້ອງການໂອ້ລົມກັບບາງຄົນທີ່ຢູ່ຂ້າງທີມຄົ້ນຄວ້າ</w:t>
      </w:r>
    </w:p>
    <w:p w14:paraId="49D0684B" w14:textId="5B3DF45D" w:rsidR="009452C4" w:rsidRPr="00402D79" w:rsidRDefault="009452C4" w:rsidP="00204D4D">
      <w:pPr>
        <w:pStyle w:val="Bullet"/>
        <w:numPr>
          <w:ilvl w:val="0"/>
          <w:numId w:val="5"/>
        </w:numPr>
        <w:spacing w:line="360" w:lineRule="auto"/>
        <w:ind w:left="1440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ທ່ານມີຄໍາຖາມກ່ຽວກັບສິດຂອງທ່ານໃນນາມເປັນຫົວຂໍ້ການຄົ້ນຄວ້າ</w:t>
      </w:r>
    </w:p>
    <w:p w14:paraId="72D47BEF" w14:textId="5CA36C18" w:rsidR="009452C4" w:rsidRPr="00402D79" w:rsidRDefault="009452C4" w:rsidP="00204D4D">
      <w:pPr>
        <w:pStyle w:val="Bullet"/>
        <w:numPr>
          <w:ilvl w:val="0"/>
          <w:numId w:val="5"/>
        </w:numPr>
        <w:spacing w:line="360" w:lineRule="auto"/>
        <w:ind w:left="1440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ທ່ານຕ້ອງການເອົາຂໍ້ມູນ ຫຼື ຈັດຫາຂໍ້ມູນກ່ຽວກັບການຄົ້ນຄວ້ານີ້</w:t>
      </w:r>
    </w:p>
    <w:p w14:paraId="2AD719AC" w14:textId="77777777" w:rsidR="00DB3377" w:rsidRPr="00402D79" w:rsidRDefault="00DB3377" w:rsidP="00204D4D">
      <w:pPr>
        <w:pStyle w:val="BodyText"/>
        <w:spacing w:line="360" w:lineRule="auto"/>
        <w:rPr>
          <w:rFonts w:ascii="DokChampa" w:hAnsi="DokChampa" w:cs="DokChampa"/>
          <w:b/>
          <w:bCs/>
          <w:lang w:bidi="lo-LA"/>
        </w:rPr>
      </w:pPr>
    </w:p>
    <w:p w14:paraId="0476C0B2" w14:textId="417ACEF8" w:rsidR="009452C4" w:rsidRPr="00402D79" w:rsidRDefault="009452C4" w:rsidP="00204D4D">
      <w:pPr>
        <w:pStyle w:val="BodyText"/>
        <w:spacing w:line="360" w:lineRule="auto"/>
        <w:rPr>
          <w:rFonts w:ascii="DokChampa" w:hAnsi="DokChampa" w:cs="DokChampa"/>
          <w:b/>
          <w:bCs/>
          <w:lang w:bidi="lo-LA"/>
        </w:rPr>
      </w:pPr>
      <w:r w:rsidRPr="00402D79">
        <w:rPr>
          <w:rFonts w:ascii="DokChampa" w:hAnsi="DokChampa" w:cs="DokChampa"/>
          <w:b/>
          <w:bCs/>
          <w:cs/>
          <w:lang w:bidi="lo-LA"/>
        </w:rPr>
        <w:t>ຖ້າ</w:t>
      </w:r>
      <w:r w:rsidR="00085972" w:rsidRPr="00402D79">
        <w:rPr>
          <w:rFonts w:ascii="DokChampa" w:hAnsi="DokChampa" w:cs="DokChampa"/>
          <w:b/>
          <w:bCs/>
          <w:cs/>
          <w:lang w:bidi="lo-LA"/>
        </w:rPr>
        <w:t>ສາມາດໃຊ້</w:t>
      </w:r>
      <w:r w:rsidRPr="00402D79">
        <w:rPr>
          <w:rFonts w:ascii="DokChampa" w:hAnsi="DokChampa" w:cs="DokChampa"/>
          <w:b/>
          <w:bCs/>
          <w:cs/>
          <w:lang w:bidi="lo-LA"/>
        </w:rPr>
        <w:t>ໄດ້, ຈະມີບາງຄົນຈະອະທິບາຍໃຫ້ທ່ານ:</w:t>
      </w:r>
    </w:p>
    <w:p w14:paraId="1F62E938" w14:textId="540D37D7" w:rsidR="00085972" w:rsidRPr="00402D79" w:rsidRDefault="00085972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ທ່ານຈະໄດ້ຮັບການປິ່ນປົວ ຫຼື ລາຍຈ່າຍບໍ ຖ້າມີການເຈັບປ່ວຍເກີດຂຶ້ນ</w:t>
      </w:r>
    </w:p>
    <w:p w14:paraId="6B430317" w14:textId="1A2406BA" w:rsidR="00085972" w:rsidRPr="00402D79" w:rsidRDefault="00085972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ຄວາມເປັນໄປໄດ້ຂອງຄວາມສ່ຽງທີ່ບໍ່ຮູ້</w:t>
      </w:r>
    </w:p>
    <w:p w14:paraId="7322DC51" w14:textId="1B6B0BF6" w:rsidR="00085972" w:rsidRPr="00402D79" w:rsidRDefault="00085972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ເມື່ອທ່ານສາມາດອອກຈາກການຄົ້ນຄວ້າໂດຍບໍ່ມີການເຫັນດີຂອງທ່ານ</w:t>
      </w:r>
    </w:p>
    <w:p w14:paraId="74B68BA5" w14:textId="62763A6D" w:rsidR="00085972" w:rsidRPr="00402D79" w:rsidRDefault="00085972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ມູນຄ່າທີ່ເພີ່ມເຕີມຈາກການເຂົ້າຮ່ວມ</w:t>
      </w:r>
    </w:p>
    <w:p w14:paraId="347AFF35" w14:textId="6CAC543E" w:rsidR="00085972" w:rsidRPr="00402D79" w:rsidRDefault="00085972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ຈະເກີດຫຍັງຂຶ້ນຖ້າທ່ານຢຸດເຂົ້າຮ່ວມ</w:t>
      </w:r>
    </w:p>
    <w:p w14:paraId="2A28B6E6" w14:textId="30FC8A45" w:rsidR="00085972" w:rsidRPr="00402D79" w:rsidRDefault="00085972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ຂັ້ນຕອນໃນການຢຸດເຂົ້າຮ່ວມທີ່ປອດໄພ</w:t>
      </w:r>
    </w:p>
    <w:p w14:paraId="7B435EA4" w14:textId="4D98E2B5" w:rsidR="00085972" w:rsidRPr="00402D79" w:rsidRDefault="00085972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ເມື່ອຂໍ້ມູນໃໝ່ຈະບອກໃຫ້ທ່ານຮູ້</w:t>
      </w:r>
    </w:p>
    <w:p w14:paraId="3D43355D" w14:textId="7D3E256C" w:rsidR="00085972" w:rsidRPr="00402D79" w:rsidRDefault="00085972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ຈໍານວນຂອງບຸກຄົນທີ່ຄາດວ່າຈະເຂົ້າຮ່ວມໃນການຄົ້ນຄວ້າ</w:t>
      </w:r>
    </w:p>
    <w:p w14:paraId="542EA11C" w14:textId="1EECEDD4" w:rsidR="00085972" w:rsidRPr="00402D79" w:rsidRDefault="00085972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ການຄຸ້ມຄອງອາຫານ ແລະ ຢາ ອາດຈະກວດສອບບົດບັນທຶກ</w:t>
      </w:r>
    </w:p>
    <w:p w14:paraId="026CAF9E" w14:textId="1E99EC75" w:rsidR="00085972" w:rsidRPr="00402D79" w:rsidRDefault="00085972" w:rsidP="00204D4D">
      <w:pPr>
        <w:pStyle w:val="Bullet"/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ຈະເກີດຫຍັງຂຶ້ນກັບຂໍ້ມູນທີ່ໄດ້ເກັບຮວບຮວມ ຖ້າວ່າທ່ານຢຸດເຂົ້າຮ່ວມ</w:t>
      </w:r>
    </w:p>
    <w:p w14:paraId="52C9B6A2" w14:textId="236FCA4B" w:rsidR="0020649F" w:rsidRPr="00402D79" w:rsidRDefault="0020649F" w:rsidP="00204D4D">
      <w:pPr>
        <w:pStyle w:val="Bullet"/>
        <w:spacing w:line="360" w:lineRule="auto"/>
        <w:rPr>
          <w:rStyle w:val="Hyperlink"/>
          <w:rFonts w:ascii="DokChampa" w:hAnsi="DokChampa" w:cs="DokChampa"/>
          <w:color w:val="auto"/>
          <w:u w:val="none"/>
        </w:rPr>
      </w:pPr>
      <w:r w:rsidRPr="00402D79">
        <w:rPr>
          <w:rFonts w:ascii="DokChampa" w:hAnsi="DokChampa" w:cs="DokChampa"/>
          <w:cs/>
          <w:lang w:bidi="lo-LA"/>
        </w:rPr>
        <w:t xml:space="preserve">ອະທິບາຍ </w:t>
      </w:r>
      <w:hyperlink r:id="rId14" w:history="1">
        <w:r w:rsidRPr="00402D79">
          <w:rPr>
            <w:rStyle w:val="Hyperlink"/>
            <w:rFonts w:ascii="DokChampa" w:hAnsi="DokChampa" w:cs="DokChampa"/>
          </w:rPr>
          <w:t>www.ClinicalTrials.gov</w:t>
        </w:r>
      </w:hyperlink>
    </w:p>
    <w:p w14:paraId="12B07531" w14:textId="115ABFA6" w:rsidR="0020649F" w:rsidRPr="00402D79" w:rsidRDefault="002F13EB" w:rsidP="00204D4D">
      <w:pPr>
        <w:pStyle w:val="Heading2"/>
        <w:numPr>
          <w:ilvl w:val="0"/>
          <w:numId w:val="0"/>
        </w:numPr>
        <w:spacing w:line="360" w:lineRule="auto"/>
        <w:rPr>
          <w:rFonts w:ascii="DokChampa" w:hAnsi="DokChampa" w:cs="DokChampa"/>
        </w:rPr>
      </w:pPr>
      <w:r w:rsidRPr="00402D79">
        <w:rPr>
          <w:rFonts w:ascii="DokChampa" w:hAnsi="DokChampa" w:cs="DokChampa"/>
          <w:cs/>
          <w:lang w:bidi="lo-LA"/>
        </w:rPr>
        <w:t>ສິດທິຂອງຂ້ອຍໃນນາມເປັນຜູ່ເຂົ້າຮ່ວມການຄົ້ນຄວ້າແມ່ນຫຍັງ?</w:t>
      </w:r>
    </w:p>
    <w:p w14:paraId="61770A69" w14:textId="2ED74672" w:rsidR="002F13EB" w:rsidRPr="0003309F" w:rsidRDefault="002F13EB" w:rsidP="00204D4D">
      <w:pPr>
        <w:pStyle w:val="BodyText"/>
        <w:spacing w:line="360" w:lineRule="auto"/>
        <w:rPr>
          <w:rFonts w:ascii="DokChampa" w:hAnsi="DokChampa" w:cs="DokChampa"/>
          <w:i/>
          <w:cs/>
          <w:lang w:bidi="lo-LA"/>
        </w:rPr>
      </w:pPr>
      <w:r w:rsidRPr="0003309F">
        <w:rPr>
          <w:rFonts w:ascii="DokChampa" w:hAnsi="DokChampa" w:cs="DokChampa"/>
          <w:i/>
          <w:cs/>
          <w:lang w:bidi="lo-LA"/>
        </w:rPr>
        <w:t>ໃນນາມເປັນຜູ່ເຂົ້າຮ່ວມການຄົ້ນຄວ້າ, ທ່ານມີສິດຕໍ່ໄປນີ້:</w:t>
      </w:r>
    </w:p>
    <w:p w14:paraId="13B65743" w14:textId="1251C5A7" w:rsidR="002F13EB" w:rsidRPr="00402D79" w:rsidRDefault="002F13EB" w:rsidP="00204D4D">
      <w:pPr>
        <w:pStyle w:val="BodyText"/>
        <w:numPr>
          <w:ilvl w:val="0"/>
          <w:numId w:val="6"/>
        </w:numPr>
        <w:spacing w:line="360" w:lineRule="auto"/>
        <w:contextualSpacing/>
        <w:rPr>
          <w:rFonts w:ascii="DokChampa" w:hAnsi="DokChampa" w:cs="DokChampa"/>
          <w:i/>
          <w:iCs w:val="0"/>
        </w:rPr>
      </w:pPr>
      <w:r w:rsidRPr="00402D79">
        <w:rPr>
          <w:rFonts w:ascii="DokChampa" w:hAnsi="DokChampa" w:cs="DokChampa"/>
          <w:i/>
          <w:iCs w:val="0"/>
          <w:cs/>
          <w:lang w:bidi="lo-LA"/>
        </w:rPr>
        <w:t>ໄດ້ຮັບຮູ້ຂໍ້ມູນກ່ຽວກັບທໍາມະຊາດ ແລະ ຈຸດປະສົງຂອງການສຶກສາຄົ້ນຄວ້າ.</w:t>
      </w:r>
    </w:p>
    <w:p w14:paraId="66184A3E" w14:textId="0CAFE73D" w:rsidR="002F13EB" w:rsidRPr="00402D79" w:rsidRDefault="002F13EB" w:rsidP="00204D4D">
      <w:pPr>
        <w:pStyle w:val="BodyText"/>
        <w:numPr>
          <w:ilvl w:val="0"/>
          <w:numId w:val="6"/>
        </w:numPr>
        <w:spacing w:line="360" w:lineRule="auto"/>
        <w:contextualSpacing/>
        <w:rPr>
          <w:rFonts w:ascii="DokChampa" w:hAnsi="DokChampa" w:cs="DokChampa"/>
          <w:i/>
          <w:iCs w:val="0"/>
        </w:rPr>
      </w:pPr>
      <w:r w:rsidRPr="00402D79">
        <w:rPr>
          <w:rFonts w:ascii="DokChampa" w:hAnsi="DokChampa" w:cs="DokChampa"/>
          <w:i/>
          <w:iCs w:val="0"/>
          <w:cs/>
          <w:lang w:bidi="lo-LA"/>
        </w:rPr>
        <w:t>ໄດ້ຮັບຮູ້ຂະບວນການທີ່ຕ້ອງປະຕິບັດ ແລະ ຢາ ຫຼື ອຸປະກອນທີ່ຈະໃຊ້.</w:t>
      </w:r>
    </w:p>
    <w:p w14:paraId="5346D8E4" w14:textId="22806D02" w:rsidR="002F13EB" w:rsidRPr="00402D79" w:rsidRDefault="002F13EB" w:rsidP="00204D4D">
      <w:pPr>
        <w:pStyle w:val="BodyText"/>
        <w:numPr>
          <w:ilvl w:val="0"/>
          <w:numId w:val="6"/>
        </w:numPr>
        <w:spacing w:line="360" w:lineRule="auto"/>
        <w:contextualSpacing/>
        <w:rPr>
          <w:rFonts w:ascii="DokChampa" w:hAnsi="DokChampa" w:cs="DokChampa"/>
        </w:rPr>
      </w:pPr>
      <w:r w:rsidRPr="00402D79">
        <w:rPr>
          <w:rFonts w:ascii="DokChampa" w:hAnsi="DokChampa" w:cs="DokChampa"/>
          <w:i/>
          <w:iCs w:val="0"/>
          <w:cs/>
          <w:lang w:bidi="lo-LA"/>
        </w:rPr>
        <w:t>ໄດ້ຮັບຮູ້ຄວາມບໍ່ສະດວກສະບາຍ ແລະ ຄວາມສ່ຽງທົ່ວໄປ ຫຼື ສໍາຄັນ.</w:t>
      </w:r>
    </w:p>
    <w:p w14:paraId="33E2A75D" w14:textId="193B791F" w:rsidR="002F13EB" w:rsidRPr="00402D79" w:rsidRDefault="002F13EB" w:rsidP="00204D4D">
      <w:pPr>
        <w:pStyle w:val="BodyText"/>
        <w:numPr>
          <w:ilvl w:val="0"/>
          <w:numId w:val="6"/>
        </w:numPr>
        <w:spacing w:line="360" w:lineRule="auto"/>
        <w:contextualSpacing/>
        <w:rPr>
          <w:rFonts w:ascii="DokChampa" w:hAnsi="DokChampa" w:cs="DokChampa"/>
        </w:rPr>
      </w:pPr>
      <w:r w:rsidRPr="00402D79">
        <w:rPr>
          <w:rFonts w:ascii="DokChampa" w:hAnsi="DokChampa" w:cs="DokChampa"/>
          <w:i/>
          <w:iCs w:val="0"/>
          <w:cs/>
          <w:lang w:bidi="lo-LA"/>
        </w:rPr>
        <w:t>ໄດ້ຮັບຮູ້ຜົນປະໂຫຍດທີ່ທ່ານອາດຈະຄາດຫວັງ.</w:t>
      </w:r>
    </w:p>
    <w:p w14:paraId="19A2680A" w14:textId="040B1401" w:rsidR="002F13EB" w:rsidRPr="00402D79" w:rsidRDefault="002F13EB" w:rsidP="00204D4D">
      <w:pPr>
        <w:pStyle w:val="BodyText"/>
        <w:numPr>
          <w:ilvl w:val="0"/>
          <w:numId w:val="6"/>
        </w:numPr>
        <w:spacing w:line="360" w:lineRule="auto"/>
        <w:contextualSpacing/>
        <w:rPr>
          <w:rFonts w:ascii="DokChampa" w:hAnsi="DokChampa" w:cs="DokChampa"/>
        </w:rPr>
      </w:pPr>
      <w:r w:rsidRPr="00402D79">
        <w:rPr>
          <w:rFonts w:ascii="DokChampa" w:hAnsi="DokChampa" w:cs="DokChampa"/>
          <w:i/>
          <w:iCs w:val="0"/>
          <w:cs/>
          <w:lang w:bidi="lo-LA"/>
        </w:rPr>
        <w:lastRenderedPageBreak/>
        <w:t>ໄດ້ຮັບຮູ້ຂັ້ນຕອນອື່ນໆ, ຢາ ຫຼື ອຸປະກອນທີ່ອາດຈະດີກວ່າ,​ ຄວາມສ່ຽງ ແລະ ຜົນປະໂຫຍດຂອງ</w:t>
      </w:r>
      <w:r w:rsidR="0003309F">
        <w:rPr>
          <w:rFonts w:ascii="DokChampa" w:hAnsi="DokChampa" w:cs="DokChampa"/>
          <w:i/>
          <w:iCs w:val="0"/>
          <w:cs/>
          <w:lang w:bidi="lo-LA"/>
        </w:rPr>
        <w:t xml:space="preserve"> </w:t>
      </w:r>
      <w:r w:rsidRPr="00402D79">
        <w:rPr>
          <w:rFonts w:ascii="DokChampa" w:hAnsi="DokChampa" w:cs="DokChampa"/>
          <w:i/>
          <w:iCs w:val="0"/>
          <w:cs/>
          <w:lang w:bidi="lo-LA"/>
        </w:rPr>
        <w:t>ພວກມັນ.</w:t>
      </w:r>
    </w:p>
    <w:p w14:paraId="177D5F77" w14:textId="23F2F592" w:rsidR="002F13EB" w:rsidRPr="00402D79" w:rsidRDefault="002F13EB" w:rsidP="00204D4D">
      <w:pPr>
        <w:pStyle w:val="BodyText"/>
        <w:numPr>
          <w:ilvl w:val="0"/>
          <w:numId w:val="6"/>
        </w:numPr>
        <w:spacing w:line="360" w:lineRule="auto"/>
        <w:contextualSpacing/>
        <w:rPr>
          <w:rFonts w:ascii="DokChampa" w:hAnsi="DokChampa" w:cs="DokChampa"/>
        </w:rPr>
      </w:pPr>
      <w:r w:rsidRPr="00402D79">
        <w:rPr>
          <w:rFonts w:ascii="DokChampa" w:hAnsi="DokChampa" w:cs="DokChampa"/>
          <w:i/>
          <w:iCs w:val="0"/>
          <w:cs/>
          <w:lang w:bidi="lo-LA"/>
        </w:rPr>
        <w:t>ໄດ້ຮັບຮູ້ວ່າ ການປິ່ນປົວ</w:t>
      </w:r>
      <w:r w:rsidR="007B527C" w:rsidRPr="00402D79">
        <w:rPr>
          <w:rFonts w:ascii="DokChampa" w:hAnsi="DokChampa" w:cs="DokChampa"/>
          <w:i/>
          <w:iCs w:val="0"/>
          <w:cs/>
          <w:lang w:bidi="lo-LA"/>
        </w:rPr>
        <w:t xml:space="preserve">ດ້ານການແພດຊະນິດໃດ ອາດຈະເຮັດໃຫ້ເກີດຜົນແຊກຊ້ອນ, ຖ້າວ່າມີ. </w:t>
      </w:r>
    </w:p>
    <w:p w14:paraId="3AC3B403" w14:textId="00DDA5FE" w:rsidR="007B527C" w:rsidRPr="00402D79" w:rsidRDefault="007B527C" w:rsidP="00204D4D">
      <w:pPr>
        <w:pStyle w:val="BodyText"/>
        <w:numPr>
          <w:ilvl w:val="0"/>
          <w:numId w:val="6"/>
        </w:numPr>
        <w:spacing w:line="360" w:lineRule="auto"/>
        <w:contextualSpacing/>
        <w:rPr>
          <w:rFonts w:ascii="DokChampa" w:hAnsi="DokChampa" w:cs="DokChampa"/>
        </w:rPr>
      </w:pPr>
      <w:r w:rsidRPr="00402D79">
        <w:rPr>
          <w:rFonts w:ascii="DokChampa" w:hAnsi="DokChampa" w:cs="DokChampa"/>
          <w:i/>
          <w:iCs w:val="0"/>
          <w:cs/>
          <w:lang w:bidi="lo-LA"/>
        </w:rPr>
        <w:t>ໄດ້ຮັບໂອກາດສອບຖາມກ່ຽວກັບການສຶກສາຄົ້ນຄວ້າ.</w:t>
      </w:r>
    </w:p>
    <w:p w14:paraId="5235BF03" w14:textId="3A2BF0B7" w:rsidR="007B527C" w:rsidRPr="00402D79" w:rsidRDefault="007B527C" w:rsidP="00204D4D">
      <w:pPr>
        <w:pStyle w:val="BodyText"/>
        <w:numPr>
          <w:ilvl w:val="0"/>
          <w:numId w:val="6"/>
        </w:numPr>
        <w:spacing w:line="360" w:lineRule="auto"/>
        <w:contextualSpacing/>
        <w:rPr>
          <w:rFonts w:ascii="DokChampa" w:hAnsi="DokChampa" w:cs="DokChampa"/>
        </w:rPr>
      </w:pPr>
      <w:r w:rsidRPr="00402D79">
        <w:rPr>
          <w:rFonts w:ascii="DokChampa" w:hAnsi="DokChampa" w:cs="DokChampa"/>
          <w:i/>
          <w:iCs w:val="0"/>
          <w:cs/>
          <w:lang w:bidi="lo-LA"/>
        </w:rPr>
        <w:t>ໄດ້ຮັບຮູ້ວ່າ ທ່ານສາມາດຢຸດເຂົ້າຮ່</w:t>
      </w:r>
      <w:r w:rsidR="002D0302">
        <w:rPr>
          <w:rFonts w:ascii="DokChampa" w:hAnsi="DokChampa" w:cs="DokChampa"/>
          <w:i/>
          <w:iCs w:val="0"/>
          <w:cs/>
          <w:lang w:bidi="lo-LA"/>
        </w:rPr>
        <w:t>ວມການສຶກສາຄົ້ນຄວ້າໄດ້ຕະຫຼອດເວລາ</w:t>
      </w:r>
      <w:r w:rsidRPr="00402D79">
        <w:rPr>
          <w:rFonts w:ascii="DokChampa" w:hAnsi="DokChampa" w:cs="DokChampa"/>
          <w:i/>
          <w:iCs w:val="0"/>
          <w:cs/>
          <w:lang w:bidi="lo-LA"/>
        </w:rPr>
        <w:t>ໂດຍບໍ່ມີຜົນກະທົບ</w:t>
      </w:r>
      <w:r w:rsidR="002D0302">
        <w:rPr>
          <w:rFonts w:ascii="DokChampa" w:hAnsi="DokChampa" w:cs="DokChampa"/>
          <w:i/>
          <w:iCs w:val="0"/>
          <w:cs/>
          <w:lang w:bidi="lo-LA"/>
        </w:rPr>
        <w:t xml:space="preserve"> </w:t>
      </w:r>
      <w:r w:rsidRPr="00402D79">
        <w:rPr>
          <w:rFonts w:ascii="DokChampa" w:hAnsi="DokChampa" w:cs="DokChampa"/>
          <w:i/>
          <w:iCs w:val="0"/>
          <w:cs/>
          <w:lang w:bidi="lo-LA"/>
        </w:rPr>
        <w:t>ຕໍ່ວິທີການປິ່ນປົວຂອງທ່ານ.</w:t>
      </w:r>
    </w:p>
    <w:p w14:paraId="275FEE1C" w14:textId="429BB474" w:rsidR="007B527C" w:rsidRPr="00402D79" w:rsidRDefault="007B527C" w:rsidP="00204D4D">
      <w:pPr>
        <w:pStyle w:val="BodyText"/>
        <w:numPr>
          <w:ilvl w:val="0"/>
          <w:numId w:val="6"/>
        </w:numPr>
        <w:spacing w:line="360" w:lineRule="auto"/>
        <w:contextualSpacing/>
        <w:rPr>
          <w:rFonts w:ascii="DokChampa" w:hAnsi="DokChampa" w:cs="DokChampa"/>
        </w:rPr>
      </w:pPr>
      <w:r w:rsidRPr="00402D79">
        <w:rPr>
          <w:rFonts w:ascii="DokChampa" w:hAnsi="DokChampa" w:cs="DokChampa"/>
          <w:i/>
          <w:iCs w:val="0"/>
          <w:cs/>
          <w:lang w:bidi="lo-LA"/>
        </w:rPr>
        <w:t>ໄດ້ຮັບສໍາເນົາຂອງແບບຟອມຍິນຍອມທີ່ຂຽນຂຶ້ນເປັນລາຍລັກອັກສອນ ຊຶ່ງໄດ້ເຊັນຢັ້ງຢືນ ແລະ ລົງວັນທີ.</w:t>
      </w:r>
      <w:r w:rsidR="005B090F" w:rsidRPr="00402D79">
        <w:rPr>
          <w:rFonts w:ascii="DokChampa" w:hAnsi="DokChampa" w:cs="DokChampa"/>
        </w:rPr>
        <w:t xml:space="preserve"> </w:t>
      </w:r>
    </w:p>
    <w:p w14:paraId="6A978603" w14:textId="7BB168F1" w:rsidR="007B527C" w:rsidRPr="00402D79" w:rsidRDefault="007B527C" w:rsidP="00204D4D">
      <w:pPr>
        <w:pStyle w:val="BodyText"/>
        <w:numPr>
          <w:ilvl w:val="0"/>
          <w:numId w:val="6"/>
        </w:numPr>
        <w:spacing w:line="360" w:lineRule="auto"/>
        <w:contextualSpacing/>
        <w:rPr>
          <w:rFonts w:ascii="DokChampa" w:hAnsi="DokChampa" w:cs="DokChampa"/>
        </w:rPr>
      </w:pPr>
      <w:r w:rsidRPr="00402D79">
        <w:rPr>
          <w:rFonts w:ascii="DokChampa" w:hAnsi="DokChampa" w:cs="DokChampa"/>
          <w:i/>
          <w:iCs w:val="0"/>
          <w:cs/>
          <w:lang w:bidi="lo-LA"/>
        </w:rPr>
        <w:t>ໄດ້ຮັບເວລາພຽງພໍໃນການຕັດສິນໃຈວ່າຈະເຂ</w:t>
      </w:r>
      <w:r w:rsidR="00204D4D" w:rsidRPr="00402D79">
        <w:rPr>
          <w:rFonts w:ascii="DokChampa" w:hAnsi="DokChampa" w:cs="DokChampa"/>
          <w:i/>
          <w:iCs w:val="0"/>
          <w:cs/>
          <w:lang w:bidi="lo-LA"/>
        </w:rPr>
        <w:t>ົ້າຮ່ວມໂດຍບໍ່ມີການບັງຄັບ, ຕັວະຍັ</w:t>
      </w:r>
      <w:r w:rsidRPr="00402D79">
        <w:rPr>
          <w:rFonts w:ascii="DokChampa" w:hAnsi="DokChampa" w:cs="DokChampa"/>
          <w:i/>
          <w:iCs w:val="0"/>
          <w:cs/>
          <w:lang w:bidi="lo-LA"/>
        </w:rPr>
        <w:t xml:space="preserve">ວະ, ຫລອກລວງ, ບີບບັງຄັບ, ຄຸກຄາມ ຫຼື ໃຊ້ອໍານາດທີ່ບໍ່ເໝາະສົມ.   </w:t>
      </w:r>
    </w:p>
    <w:p w14:paraId="3333070C" w14:textId="3C047C7B" w:rsidR="007B527C" w:rsidRPr="00402D79" w:rsidRDefault="000B15DB" w:rsidP="0079114B">
      <w:pPr>
        <w:pageBreakBefore/>
        <w:spacing w:before="360" w:line="360" w:lineRule="auto"/>
        <w:jc w:val="center"/>
        <w:rPr>
          <w:rFonts w:ascii="DokChampa" w:hAnsi="DokChampa" w:cs="DokChampa"/>
          <w:bCs/>
          <w:sz w:val="28"/>
          <w:szCs w:val="28"/>
          <w:lang w:bidi="lo-LA"/>
        </w:rPr>
      </w:pPr>
      <w:r w:rsidRPr="00402D79">
        <w:rPr>
          <w:rFonts w:ascii="DokChampa" w:hAnsi="DokChampa" w:cs="DokChampa"/>
          <w:bCs/>
          <w:sz w:val="28"/>
          <w:szCs w:val="28"/>
          <w:cs/>
          <w:lang w:bidi="lo-LA"/>
        </w:rPr>
        <w:lastRenderedPageBreak/>
        <w:t>ລົງນາມສໍາ</w:t>
      </w:r>
      <w:r w:rsidR="007B527C" w:rsidRPr="00402D79">
        <w:rPr>
          <w:rFonts w:ascii="DokChampa" w:hAnsi="DokChampa" w:cs="DokChampa"/>
          <w:bCs/>
          <w:sz w:val="28"/>
          <w:szCs w:val="28"/>
          <w:cs/>
          <w:lang w:bidi="lo-LA"/>
        </w:rPr>
        <w:t>ລັບຜູ່ໃຫຍ່</w:t>
      </w:r>
      <w:r w:rsidR="00A54D0A" w:rsidRPr="00402D79">
        <w:rPr>
          <w:rFonts w:ascii="DokChampa" w:hAnsi="DokChampa" w:cs="DokChampa"/>
          <w:bCs/>
          <w:sz w:val="28"/>
          <w:szCs w:val="28"/>
          <w:cs/>
          <w:lang w:bidi="lo-LA"/>
        </w:rPr>
        <w:t>ທີ່ມີ</w:t>
      </w:r>
      <w:r w:rsidR="007B527C" w:rsidRPr="00402D79">
        <w:rPr>
          <w:rFonts w:ascii="DokChampa" w:hAnsi="DokChampa" w:cs="DokChampa"/>
          <w:bCs/>
          <w:sz w:val="28"/>
          <w:szCs w:val="28"/>
          <w:cs/>
          <w:lang w:bidi="lo-LA"/>
        </w:rPr>
        <w:t>ສຸຂະພາບແຂງແຮງ</w:t>
      </w:r>
    </w:p>
    <w:tbl>
      <w:tblPr>
        <w:tblW w:w="5000" w:type="pct"/>
        <w:tblBorders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202"/>
        <w:gridCol w:w="468"/>
        <w:gridCol w:w="2626"/>
      </w:tblGrid>
      <w:tr w:rsidR="005A131F" w:rsidRPr="00402D79" w14:paraId="1D159996" w14:textId="77777777" w:rsidTr="00281076">
        <w:tc>
          <w:tcPr>
            <w:tcW w:w="10080" w:type="dxa"/>
            <w:gridSpan w:val="3"/>
            <w:tcBorders>
              <w:bottom w:val="nil"/>
            </w:tcBorders>
          </w:tcPr>
          <w:p w14:paraId="1D159995" w14:textId="62DE48AA" w:rsidR="007B527C" w:rsidRPr="00402D79" w:rsidRDefault="007B527C" w:rsidP="0079114B">
            <w:pPr>
              <w:spacing w:after="0" w:line="360" w:lineRule="auto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ລາຍເຊັນຂອງທ່ານໃຊ້ປະກອບ</w:t>
            </w:r>
            <w:r w:rsidR="00DB3377" w:rsidRPr="00402D79">
              <w:rPr>
                <w:rFonts w:ascii="DokChampa" w:hAnsi="DokChampa" w:cs="DokChampa"/>
                <w:cs/>
                <w:lang w:bidi="lo-LA"/>
              </w:rPr>
              <w:t>ເອກະສານຂໍ້</w:t>
            </w:r>
            <w:r w:rsidRPr="00402D79">
              <w:rPr>
                <w:rFonts w:ascii="DokChampa" w:hAnsi="DokChampa" w:cs="DokChampa"/>
                <w:cs/>
                <w:lang w:bidi="lo-LA"/>
              </w:rPr>
              <w:t>ຕົກລົງຂອງທ່ານໃນການເຂົ້າຮ່ວມໃນການຄົ້ນຄວ້ານີ້.</w:t>
            </w:r>
          </w:p>
        </w:tc>
      </w:tr>
      <w:tr w:rsidR="005A131F" w:rsidRPr="00402D79" w14:paraId="1D15999A" w14:textId="77777777" w:rsidTr="00281076">
        <w:trPr>
          <w:trHeight w:hRule="exact" w:val="504"/>
        </w:trPr>
        <w:tc>
          <w:tcPr>
            <w:tcW w:w="7005" w:type="dxa"/>
            <w:tcBorders>
              <w:bottom w:val="single" w:sz="12" w:space="0" w:color="auto"/>
              <w:right w:val="nil"/>
            </w:tcBorders>
            <w:vAlign w:val="center"/>
          </w:tcPr>
          <w:p w14:paraId="1D159997" w14:textId="77777777" w:rsidR="005A131F" w:rsidRPr="00402D79" w:rsidRDefault="005A131F" w:rsidP="00204D4D">
            <w:pPr>
              <w:spacing w:after="0" w:line="360" w:lineRule="auto"/>
              <w:rPr>
                <w:rFonts w:ascii="DokChampa" w:hAnsi="DokChampa" w:cs="DokChampa"/>
              </w:rPr>
            </w:pP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  <w:vAlign w:val="center"/>
          </w:tcPr>
          <w:p w14:paraId="1D159998" w14:textId="77777777" w:rsidR="005A131F" w:rsidRPr="00402D79" w:rsidRDefault="005A131F" w:rsidP="00204D4D">
            <w:pPr>
              <w:spacing w:after="0" w:line="360" w:lineRule="auto"/>
              <w:rPr>
                <w:rFonts w:ascii="DokChampa" w:hAnsi="DokChampa" w:cs="DokChampa"/>
              </w:rPr>
            </w:pPr>
          </w:p>
        </w:tc>
        <w:tc>
          <w:tcPr>
            <w:tcW w:w="2610" w:type="dxa"/>
            <w:tcBorders>
              <w:left w:val="nil"/>
              <w:bottom w:val="single" w:sz="12" w:space="0" w:color="auto"/>
            </w:tcBorders>
            <w:vAlign w:val="center"/>
          </w:tcPr>
          <w:p w14:paraId="1D159999" w14:textId="77777777" w:rsidR="005A131F" w:rsidRPr="00402D79" w:rsidRDefault="005A131F" w:rsidP="00204D4D">
            <w:pPr>
              <w:spacing w:after="0" w:line="360" w:lineRule="auto"/>
              <w:rPr>
                <w:rFonts w:ascii="DokChampa" w:hAnsi="DokChampa" w:cs="DokChampa"/>
              </w:rPr>
            </w:pPr>
          </w:p>
        </w:tc>
      </w:tr>
      <w:tr w:rsidR="005A131F" w:rsidRPr="00402D79" w14:paraId="1D15999E" w14:textId="77777777" w:rsidTr="00281076">
        <w:tc>
          <w:tcPr>
            <w:tcW w:w="7005" w:type="dxa"/>
            <w:tcBorders>
              <w:top w:val="single" w:sz="12" w:space="0" w:color="auto"/>
              <w:bottom w:val="nil"/>
              <w:right w:val="nil"/>
            </w:tcBorders>
          </w:tcPr>
          <w:p w14:paraId="1D15999B" w14:textId="6484643E" w:rsidR="005A131F" w:rsidRPr="00402D79" w:rsidRDefault="007B527C" w:rsidP="0079114B">
            <w:pPr>
              <w:spacing w:after="0" w:line="360" w:lineRule="auto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ລາຍເຊັນຂອງຜູ່ເຂົ້າຮ່ວມການຄົ້ນຄວ້າ</w:t>
            </w: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</w:tcPr>
          <w:p w14:paraId="1D15999C" w14:textId="77777777" w:rsidR="005A131F" w:rsidRPr="00402D79" w:rsidRDefault="005A131F" w:rsidP="00204D4D">
            <w:pPr>
              <w:spacing w:after="0" w:line="360" w:lineRule="auto"/>
              <w:jc w:val="center"/>
              <w:rPr>
                <w:rFonts w:ascii="DokChampa" w:hAnsi="DokChampa" w:cs="DokChampa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nil"/>
            </w:tcBorders>
          </w:tcPr>
          <w:p w14:paraId="1D15999D" w14:textId="2D0DD5D8" w:rsidR="005A131F" w:rsidRPr="00402D79" w:rsidRDefault="007B527C" w:rsidP="00204D4D">
            <w:pPr>
              <w:spacing w:after="0" w:line="360" w:lineRule="auto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ວັນທີ</w:t>
            </w:r>
          </w:p>
        </w:tc>
      </w:tr>
      <w:tr w:rsidR="005A131F" w:rsidRPr="00402D79" w14:paraId="1D1599A1" w14:textId="77777777" w:rsidTr="00281076">
        <w:trPr>
          <w:trHeight w:hRule="exact" w:val="504"/>
        </w:trPr>
        <w:tc>
          <w:tcPr>
            <w:tcW w:w="7005" w:type="dxa"/>
            <w:tcBorders>
              <w:bottom w:val="single" w:sz="12" w:space="0" w:color="auto"/>
              <w:right w:val="nil"/>
            </w:tcBorders>
            <w:vAlign w:val="center"/>
          </w:tcPr>
          <w:p w14:paraId="1D15999F" w14:textId="77777777" w:rsidR="005A131F" w:rsidRPr="00402D79" w:rsidRDefault="005A131F" w:rsidP="00204D4D">
            <w:pPr>
              <w:spacing w:after="0" w:line="360" w:lineRule="auto"/>
              <w:rPr>
                <w:rFonts w:ascii="DokChampa" w:hAnsi="DokChampa" w:cs="DokChampa"/>
              </w:rPr>
            </w:pPr>
          </w:p>
        </w:tc>
        <w:tc>
          <w:tcPr>
            <w:tcW w:w="3075" w:type="dxa"/>
            <w:gridSpan w:val="2"/>
            <w:vMerge w:val="restart"/>
            <w:tcBorders>
              <w:left w:val="nil"/>
            </w:tcBorders>
            <w:vAlign w:val="center"/>
          </w:tcPr>
          <w:p w14:paraId="1D1599A0" w14:textId="285C0605" w:rsidR="005A131F" w:rsidRPr="00402D79" w:rsidRDefault="005A131F" w:rsidP="0079114B">
            <w:pPr>
              <w:spacing w:after="0" w:line="360" w:lineRule="auto"/>
              <w:ind w:firstLine="310"/>
              <w:rPr>
                <w:rFonts w:ascii="DokChampa" w:hAnsi="DokChampa" w:cs="DokChampa"/>
                <w:lang w:bidi="lo-LA"/>
              </w:rPr>
            </w:pPr>
          </w:p>
        </w:tc>
      </w:tr>
      <w:tr w:rsidR="005A131F" w:rsidRPr="00402D79" w14:paraId="1D1599A4" w14:textId="77777777" w:rsidTr="00281076">
        <w:tc>
          <w:tcPr>
            <w:tcW w:w="7005" w:type="dxa"/>
            <w:tcBorders>
              <w:top w:val="single" w:sz="12" w:space="0" w:color="auto"/>
              <w:bottom w:val="nil"/>
              <w:right w:val="nil"/>
            </w:tcBorders>
          </w:tcPr>
          <w:p w14:paraId="1D1599A2" w14:textId="015B586D" w:rsidR="005A131F" w:rsidRPr="00402D79" w:rsidRDefault="007B527C" w:rsidP="00204D4D">
            <w:pPr>
              <w:spacing w:after="0" w:line="360" w:lineRule="auto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ຊື່ຂອງຜູ່ເຂົ້າຮ່ວມການຄົ້ນຄ້ວາເປັນໂຕພິມ</w:t>
            </w:r>
          </w:p>
        </w:tc>
        <w:tc>
          <w:tcPr>
            <w:tcW w:w="3075" w:type="dxa"/>
            <w:gridSpan w:val="2"/>
            <w:vMerge/>
            <w:tcBorders>
              <w:left w:val="nil"/>
              <w:bottom w:val="nil"/>
            </w:tcBorders>
          </w:tcPr>
          <w:p w14:paraId="1D1599A3" w14:textId="77777777" w:rsidR="005A131F" w:rsidRPr="00402D79" w:rsidRDefault="005A131F" w:rsidP="00204D4D">
            <w:pPr>
              <w:spacing w:after="0" w:line="360" w:lineRule="auto"/>
              <w:jc w:val="center"/>
              <w:rPr>
                <w:rFonts w:ascii="DokChampa" w:hAnsi="DokChampa" w:cs="DokChampa"/>
              </w:rPr>
            </w:pPr>
          </w:p>
        </w:tc>
      </w:tr>
      <w:tr w:rsidR="005A131F" w:rsidRPr="00402D79" w14:paraId="1D1599A8" w14:textId="77777777" w:rsidTr="00281076">
        <w:trPr>
          <w:trHeight w:hRule="exact" w:val="504"/>
        </w:trPr>
        <w:tc>
          <w:tcPr>
            <w:tcW w:w="7005" w:type="dxa"/>
            <w:tcBorders>
              <w:bottom w:val="single" w:sz="12" w:space="0" w:color="auto"/>
              <w:right w:val="nil"/>
            </w:tcBorders>
            <w:vAlign w:val="center"/>
          </w:tcPr>
          <w:p w14:paraId="1D1599A5" w14:textId="77777777" w:rsidR="005A131F" w:rsidRPr="00402D79" w:rsidRDefault="005A131F" w:rsidP="00204D4D">
            <w:pPr>
              <w:spacing w:after="0" w:line="360" w:lineRule="auto"/>
              <w:rPr>
                <w:rFonts w:ascii="DokChampa" w:hAnsi="DokChampa" w:cs="DokChampa"/>
              </w:rPr>
            </w:pP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  <w:vAlign w:val="center"/>
          </w:tcPr>
          <w:p w14:paraId="1D1599A6" w14:textId="77777777" w:rsidR="005A131F" w:rsidRPr="00402D79" w:rsidRDefault="005A131F" w:rsidP="00204D4D">
            <w:pPr>
              <w:spacing w:after="0" w:line="360" w:lineRule="auto"/>
              <w:rPr>
                <w:rFonts w:ascii="DokChampa" w:hAnsi="DokChampa" w:cs="DokChamp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D1599A7" w14:textId="77777777" w:rsidR="005A131F" w:rsidRPr="00402D79" w:rsidRDefault="005A131F" w:rsidP="00204D4D">
            <w:pPr>
              <w:spacing w:after="0" w:line="360" w:lineRule="auto"/>
              <w:rPr>
                <w:rFonts w:ascii="DokChampa" w:hAnsi="DokChampa" w:cs="DokChampa"/>
              </w:rPr>
            </w:pPr>
          </w:p>
        </w:tc>
      </w:tr>
      <w:tr w:rsidR="005A131F" w:rsidRPr="00402D79" w14:paraId="1D1599AC" w14:textId="77777777" w:rsidTr="00281076">
        <w:tc>
          <w:tcPr>
            <w:tcW w:w="7005" w:type="dxa"/>
            <w:tcBorders>
              <w:top w:val="single" w:sz="12" w:space="0" w:color="auto"/>
              <w:bottom w:val="nil"/>
              <w:right w:val="nil"/>
            </w:tcBorders>
          </w:tcPr>
          <w:p w14:paraId="1D1599A9" w14:textId="2059AA23" w:rsidR="005A131F" w:rsidRPr="00402D79" w:rsidRDefault="00DB3377" w:rsidP="00204D4D">
            <w:pPr>
              <w:spacing w:after="0" w:line="360" w:lineRule="auto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ລາຍເຊັນຂອງຜູ່ໄດ້ຮັບອະນຸຍາດ</w:t>
            </w: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</w:tcPr>
          <w:p w14:paraId="1D1599AA" w14:textId="77777777" w:rsidR="005A131F" w:rsidRPr="00402D79" w:rsidRDefault="005A131F" w:rsidP="00204D4D">
            <w:pPr>
              <w:spacing w:after="0" w:line="360" w:lineRule="auto"/>
              <w:jc w:val="center"/>
              <w:rPr>
                <w:rFonts w:ascii="DokChampa" w:hAnsi="DokChampa" w:cs="DokChampa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nil"/>
            </w:tcBorders>
          </w:tcPr>
          <w:p w14:paraId="1D1599AB" w14:textId="579DCD1B" w:rsidR="005A131F" w:rsidRPr="00402D79" w:rsidRDefault="00DB3377" w:rsidP="00204D4D">
            <w:pPr>
              <w:spacing w:after="0" w:line="360" w:lineRule="auto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ວັນທີ</w:t>
            </w:r>
          </w:p>
        </w:tc>
      </w:tr>
      <w:tr w:rsidR="005A131F" w:rsidRPr="00402D79" w14:paraId="1D1599AF" w14:textId="77777777" w:rsidTr="00281076">
        <w:trPr>
          <w:trHeight w:hRule="exact" w:val="504"/>
        </w:trPr>
        <w:tc>
          <w:tcPr>
            <w:tcW w:w="7005" w:type="dxa"/>
            <w:tcBorders>
              <w:top w:val="nil"/>
              <w:bottom w:val="nil"/>
              <w:right w:val="nil"/>
            </w:tcBorders>
            <w:vAlign w:val="center"/>
          </w:tcPr>
          <w:p w14:paraId="1D1599AD" w14:textId="77777777" w:rsidR="005A131F" w:rsidRPr="00402D79" w:rsidRDefault="005A131F" w:rsidP="00204D4D">
            <w:pPr>
              <w:spacing w:after="0" w:line="360" w:lineRule="auto"/>
              <w:jc w:val="right"/>
              <w:rPr>
                <w:rFonts w:ascii="DokChampa" w:hAnsi="DokChampa" w:cs="DokChampa"/>
                <w:b/>
                <w:sz w:val="28"/>
                <w:szCs w:val="28"/>
              </w:rPr>
            </w:pPr>
          </w:p>
        </w:tc>
        <w:tc>
          <w:tcPr>
            <w:tcW w:w="3075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1D1599AE" w14:textId="77777777" w:rsidR="005A131F" w:rsidRPr="00402D79" w:rsidRDefault="005A131F" w:rsidP="00204D4D">
            <w:pPr>
              <w:spacing w:line="360" w:lineRule="auto"/>
              <w:jc w:val="center"/>
              <w:rPr>
                <w:rFonts w:ascii="DokChampa" w:hAnsi="DokChampa" w:cs="DokChampa"/>
              </w:rPr>
            </w:pPr>
          </w:p>
        </w:tc>
      </w:tr>
      <w:tr w:rsidR="005A131F" w:rsidRPr="00402D79" w14:paraId="1D1599B2" w14:textId="77777777" w:rsidTr="00281076">
        <w:tc>
          <w:tcPr>
            <w:tcW w:w="7005" w:type="dxa"/>
            <w:tcBorders>
              <w:top w:val="single" w:sz="12" w:space="0" w:color="auto"/>
              <w:bottom w:val="nil"/>
              <w:right w:val="nil"/>
            </w:tcBorders>
          </w:tcPr>
          <w:p w14:paraId="1D1599B0" w14:textId="7FD517F2" w:rsidR="005A131F" w:rsidRPr="00402D79" w:rsidRDefault="00DB3377" w:rsidP="00204D4D">
            <w:pPr>
              <w:spacing w:after="0" w:line="360" w:lineRule="auto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ຊື່ຂອງບຸກຄົນທີ່ໄດ້ຮັບອະນຸຍາດເປັນໂຕພິມ</w:t>
            </w:r>
          </w:p>
        </w:tc>
        <w:tc>
          <w:tcPr>
            <w:tcW w:w="307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D1599B1" w14:textId="77777777" w:rsidR="005A131F" w:rsidRPr="00402D79" w:rsidRDefault="005A131F" w:rsidP="00204D4D">
            <w:pPr>
              <w:spacing w:after="0" w:line="360" w:lineRule="auto"/>
              <w:jc w:val="center"/>
              <w:rPr>
                <w:rFonts w:ascii="DokChampa" w:hAnsi="DokChampa" w:cs="DokChampa"/>
              </w:rPr>
            </w:pPr>
          </w:p>
        </w:tc>
      </w:tr>
      <w:tr w:rsidR="005A131F" w:rsidRPr="00402D79" w14:paraId="1D1599B4" w14:textId="77777777" w:rsidTr="00281076">
        <w:tc>
          <w:tcPr>
            <w:tcW w:w="10080" w:type="dxa"/>
            <w:gridSpan w:val="3"/>
            <w:tcBorders>
              <w:bottom w:val="nil"/>
            </w:tcBorders>
          </w:tcPr>
          <w:p w14:paraId="3C85E494" w14:textId="77777777" w:rsidR="00906DDB" w:rsidRPr="00402D79" w:rsidRDefault="00906DDB" w:rsidP="00204D4D">
            <w:pPr>
              <w:spacing w:after="0" w:line="360" w:lineRule="auto"/>
              <w:rPr>
                <w:rFonts w:ascii="DokChampa" w:hAnsi="DokChampa" w:cs="DokChampa"/>
                <w:sz w:val="20"/>
                <w:szCs w:val="20"/>
              </w:rPr>
            </w:pPr>
          </w:p>
          <w:p w14:paraId="1D1599B3" w14:textId="44EC16FE" w:rsidR="00DB3377" w:rsidRPr="00402D79" w:rsidRDefault="00DB3377" w:rsidP="00204D4D">
            <w:pPr>
              <w:spacing w:after="0" w:line="360" w:lineRule="auto"/>
              <w:rPr>
                <w:rFonts w:ascii="DokChampa" w:hAnsi="DokChampa" w:cs="DokChampa"/>
                <w:sz w:val="20"/>
                <w:szCs w:val="20"/>
                <w:lang w:bidi="lo-LA"/>
              </w:rPr>
            </w:pP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ລາຍເຊັນຂອງຂ້າພະເຈົ້າລຸ່ມນີ້ໃຊ້ປະກອບເອກະສານທີ່ວ່າ ຂໍ້ມູນໃນເອກະສານອະນຸຍາດ ແລະ ຂໍ້ມູນທີ່ຂຽນຂຶ້ນເປັນລາຍ</w:t>
            </w:r>
            <w:r w:rsidR="002D0302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 xml:space="preserve"> </w:t>
            </w: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ລັກອັກສອນຕ່າງໆໄດ້ຮັບການອະທິບາຍຢ່າງຖືກຕ້ອງ, ແລະ ມີຄວາມເຂົ້າໃຈຢ່າງແຈ່ມແຈ້ງໂດຍຜູ່ເຂົ້າຮ່ວມການຄົ້ນຄວ້າ, ແລະ ການອະນຸຍາດນັ້ນໄດ້ຖືກມອບໝາຍຈາກຜູ້ເຂົ້າຮ່ວມການຄົ້ນຄວ້າໂດຍບໍ່ມີຄ່າຕອບແທນ.</w:t>
            </w:r>
          </w:p>
        </w:tc>
      </w:tr>
      <w:tr w:rsidR="005A131F" w:rsidRPr="00402D79" w14:paraId="1D1599B8" w14:textId="77777777" w:rsidTr="00281076">
        <w:trPr>
          <w:trHeight w:hRule="exact" w:val="504"/>
        </w:trPr>
        <w:tc>
          <w:tcPr>
            <w:tcW w:w="7005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D1599B5" w14:textId="77777777" w:rsidR="005A131F" w:rsidRPr="00402D79" w:rsidRDefault="005A131F" w:rsidP="00204D4D">
            <w:pPr>
              <w:spacing w:after="0" w:line="360" w:lineRule="auto"/>
              <w:rPr>
                <w:rFonts w:ascii="DokChampa" w:hAnsi="DokChampa" w:cs="DokChampa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599B6" w14:textId="77777777" w:rsidR="005A131F" w:rsidRPr="00402D79" w:rsidRDefault="005A131F" w:rsidP="00204D4D">
            <w:pPr>
              <w:spacing w:after="0" w:line="360" w:lineRule="auto"/>
              <w:rPr>
                <w:rFonts w:ascii="DokChampa" w:hAnsi="DokChampa" w:cs="DokChamp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D1599B7" w14:textId="77777777" w:rsidR="005A131F" w:rsidRPr="00402D79" w:rsidRDefault="005A131F" w:rsidP="00204D4D">
            <w:pPr>
              <w:spacing w:after="0" w:line="360" w:lineRule="auto"/>
              <w:rPr>
                <w:rFonts w:ascii="DokChampa" w:hAnsi="DokChampa" w:cs="DokChampa"/>
              </w:rPr>
            </w:pPr>
          </w:p>
        </w:tc>
      </w:tr>
      <w:tr w:rsidR="005A131F" w:rsidRPr="00402D79" w14:paraId="1D1599BC" w14:textId="77777777" w:rsidTr="00281076">
        <w:tc>
          <w:tcPr>
            <w:tcW w:w="7005" w:type="dxa"/>
            <w:tcBorders>
              <w:top w:val="single" w:sz="12" w:space="0" w:color="auto"/>
              <w:bottom w:val="nil"/>
              <w:right w:val="nil"/>
            </w:tcBorders>
          </w:tcPr>
          <w:p w14:paraId="1D1599B9" w14:textId="289C73A5" w:rsidR="005A131F" w:rsidRPr="00402D79" w:rsidRDefault="00DB3377" w:rsidP="00204D4D">
            <w:pPr>
              <w:spacing w:after="0" w:line="360" w:lineRule="auto"/>
              <w:jc w:val="center"/>
              <w:rPr>
                <w:rFonts w:ascii="DokChampa" w:hAnsi="DokChampa" w:cs="DokChamp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ລາຍເຊັນຂອງພະຍານຕໍ່ກັບຂັ້ນຕອນຂອງການອະນຸຍາດ</w:t>
            </w:r>
          </w:p>
        </w:tc>
        <w:tc>
          <w:tcPr>
            <w:tcW w:w="465" w:type="dxa"/>
            <w:tcBorders>
              <w:left w:val="nil"/>
              <w:bottom w:val="nil"/>
              <w:right w:val="nil"/>
            </w:tcBorders>
          </w:tcPr>
          <w:p w14:paraId="1D1599BA" w14:textId="77777777" w:rsidR="005A131F" w:rsidRPr="00402D79" w:rsidRDefault="005A131F" w:rsidP="00204D4D">
            <w:pPr>
              <w:spacing w:after="0" w:line="360" w:lineRule="auto"/>
              <w:jc w:val="center"/>
              <w:rPr>
                <w:rFonts w:ascii="DokChampa" w:hAnsi="DokChampa" w:cs="DokChampa"/>
              </w:rPr>
            </w:pP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nil"/>
            </w:tcBorders>
          </w:tcPr>
          <w:p w14:paraId="1D1599BB" w14:textId="46E80090" w:rsidR="005A131F" w:rsidRPr="00402D79" w:rsidRDefault="00DB3377" w:rsidP="00204D4D">
            <w:pPr>
              <w:spacing w:after="0" w:line="360" w:lineRule="auto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ວັນທີ</w:t>
            </w:r>
          </w:p>
        </w:tc>
      </w:tr>
      <w:tr w:rsidR="005A131F" w:rsidRPr="00402D79" w14:paraId="1D1599BF" w14:textId="77777777" w:rsidTr="00281076">
        <w:trPr>
          <w:trHeight w:hRule="exact" w:val="504"/>
        </w:trPr>
        <w:tc>
          <w:tcPr>
            <w:tcW w:w="7005" w:type="dxa"/>
            <w:tcBorders>
              <w:bottom w:val="single" w:sz="12" w:space="0" w:color="auto"/>
              <w:right w:val="nil"/>
            </w:tcBorders>
            <w:vAlign w:val="center"/>
          </w:tcPr>
          <w:p w14:paraId="1D1599BD" w14:textId="77777777" w:rsidR="005A131F" w:rsidRPr="00402D79" w:rsidRDefault="005A131F" w:rsidP="00204D4D">
            <w:pPr>
              <w:spacing w:after="0" w:line="360" w:lineRule="auto"/>
              <w:rPr>
                <w:rFonts w:ascii="DokChampa" w:hAnsi="DokChampa" w:cs="DokChampa"/>
              </w:rPr>
            </w:pPr>
          </w:p>
        </w:tc>
        <w:tc>
          <w:tcPr>
            <w:tcW w:w="307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1D1599BE" w14:textId="77777777" w:rsidR="005A131F" w:rsidRPr="00402D79" w:rsidRDefault="005A131F" w:rsidP="00204D4D">
            <w:pPr>
              <w:spacing w:after="0" w:line="360" w:lineRule="auto"/>
              <w:rPr>
                <w:rFonts w:ascii="DokChampa" w:hAnsi="DokChampa" w:cs="DokChampa"/>
              </w:rPr>
            </w:pPr>
          </w:p>
        </w:tc>
      </w:tr>
      <w:tr w:rsidR="005A131F" w:rsidRPr="00402D79" w14:paraId="1D1599C2" w14:textId="77777777" w:rsidTr="00281076">
        <w:tc>
          <w:tcPr>
            <w:tcW w:w="7005" w:type="dxa"/>
            <w:tcBorders>
              <w:top w:val="single" w:sz="12" w:space="0" w:color="auto"/>
              <w:bottom w:val="nil"/>
              <w:right w:val="nil"/>
            </w:tcBorders>
          </w:tcPr>
          <w:p w14:paraId="1D1599C0" w14:textId="04FCD7C5" w:rsidR="00DB3377" w:rsidRPr="00402D79" w:rsidRDefault="00DB3377" w:rsidP="00204D4D">
            <w:pPr>
              <w:spacing w:after="0" w:line="360" w:lineRule="auto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ຊື່ຂອງບຸກຄົນທີ່ເປັນໂຕພິມຊຶ່ງເປັນພະຍານຂັ້ນຕອນຂອງການອະນຸຍາດ</w:t>
            </w:r>
          </w:p>
        </w:tc>
        <w:tc>
          <w:tcPr>
            <w:tcW w:w="3075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14:paraId="1D1599C1" w14:textId="77777777" w:rsidR="005A131F" w:rsidRPr="00402D79" w:rsidRDefault="005A131F" w:rsidP="00204D4D">
            <w:pPr>
              <w:spacing w:after="0" w:line="360" w:lineRule="auto"/>
              <w:rPr>
                <w:rFonts w:ascii="DokChampa" w:hAnsi="DokChampa" w:cs="DokChampa"/>
              </w:rPr>
            </w:pPr>
          </w:p>
        </w:tc>
      </w:tr>
    </w:tbl>
    <w:p w14:paraId="0C6221AC" w14:textId="39ECB2F8" w:rsidR="005936EF" w:rsidRPr="00402D79" w:rsidRDefault="00281076" w:rsidP="005936EF">
      <w:pPr>
        <w:pageBreakBefore/>
        <w:spacing w:after="0"/>
        <w:jc w:val="center"/>
        <w:rPr>
          <w:rFonts w:ascii="DokChampa" w:hAnsi="DokChampa" w:cs="DokChampa"/>
          <w:bCs/>
        </w:rPr>
      </w:pPr>
      <w:r w:rsidRPr="00402D79">
        <w:rPr>
          <w:rFonts w:ascii="DokChampa" w:hAnsi="DokChampa" w:cs="DokChampa"/>
          <w:bCs/>
          <w:sz w:val="28"/>
          <w:szCs w:val="28"/>
          <w:cs/>
          <w:lang w:bidi="lo-LA"/>
        </w:rPr>
        <w:lastRenderedPageBreak/>
        <w:t>ບລັອກໃຫ້</w:t>
      </w:r>
      <w:r w:rsidR="000B15DB" w:rsidRPr="00402D79">
        <w:rPr>
          <w:rFonts w:ascii="DokChampa" w:hAnsi="DokChampa" w:cs="DokChampa"/>
          <w:bCs/>
          <w:sz w:val="28"/>
          <w:szCs w:val="28"/>
          <w:cs/>
          <w:lang w:bidi="lo-LA"/>
        </w:rPr>
        <w:t>ລົງນາມ</w:t>
      </w:r>
      <w:r w:rsidR="004514E2" w:rsidRPr="00402D79">
        <w:rPr>
          <w:rFonts w:ascii="DokChampa" w:hAnsi="DokChampa" w:cs="DokChampa"/>
          <w:bCs/>
          <w:sz w:val="28"/>
          <w:szCs w:val="28"/>
          <w:cs/>
          <w:lang w:bidi="lo-LA"/>
        </w:rPr>
        <w:t>ສໍາລັບຜູ່ໃຫຍ່ທີ່ບໍ່ສາມາດ</w:t>
      </w:r>
      <w:r w:rsidRPr="00402D79">
        <w:rPr>
          <w:rFonts w:ascii="DokChampa" w:hAnsi="DokChampa" w:cs="DokChampa"/>
          <w:bCs/>
          <w:sz w:val="28"/>
          <w:szCs w:val="28"/>
          <w:cs/>
          <w:lang w:bidi="lo-LA"/>
        </w:rPr>
        <w:t>ເຊັນ</w:t>
      </w:r>
      <w:r w:rsidR="004514E2" w:rsidRPr="00402D79">
        <w:rPr>
          <w:rFonts w:ascii="DokChampa" w:hAnsi="DokChampa" w:cs="DokChampa"/>
          <w:bCs/>
          <w:sz w:val="28"/>
          <w:szCs w:val="28"/>
          <w:cs/>
          <w:lang w:bidi="lo-LA"/>
        </w:rPr>
        <w:t>ອະນຸຍາດໃຫ້ໄດ້</w:t>
      </w:r>
    </w:p>
    <w:tbl>
      <w:tblPr>
        <w:tblW w:w="5000" w:type="pct"/>
        <w:tblBorders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325"/>
        <w:gridCol w:w="445"/>
        <w:gridCol w:w="2526"/>
      </w:tblGrid>
      <w:tr w:rsidR="005936EF" w:rsidRPr="00402D79" w14:paraId="1C08F9A1" w14:textId="77777777" w:rsidTr="002775AA">
        <w:tc>
          <w:tcPr>
            <w:tcW w:w="10296" w:type="dxa"/>
            <w:gridSpan w:val="3"/>
            <w:tcBorders>
              <w:bottom w:val="nil"/>
            </w:tcBorders>
          </w:tcPr>
          <w:p w14:paraId="2BB26AE6" w14:textId="06F69697" w:rsidR="005936EF" w:rsidRPr="00402D79" w:rsidRDefault="004514E2" w:rsidP="002775AA">
            <w:pPr>
              <w:spacing w:after="0"/>
              <w:rPr>
                <w:rFonts w:ascii="DokChampa" w:hAnsi="DokChampa" w:cs="DokChamp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ລາຍເຊັນຂອງທ່ານປະກອບເປັນເອກະສານເພື່ອອະນຸຍາດໃຫ້ຜູ່ເຂົ້າຮ່ວມການຄົ້ນຄວ້າທີ່ມີຊື່</w:t>
            </w:r>
            <w:r w:rsidR="005936EF" w:rsidRPr="00402D79">
              <w:rPr>
                <w:rFonts w:ascii="DokChampa" w:hAnsi="DokChampa" w:cs="DokChampa"/>
              </w:rPr>
              <w:t>.</w:t>
            </w:r>
          </w:p>
          <w:p w14:paraId="76BBC1DC" w14:textId="77777777" w:rsidR="005936EF" w:rsidRPr="00402D79" w:rsidRDefault="005936EF" w:rsidP="002775AA">
            <w:pPr>
              <w:spacing w:after="0"/>
              <w:ind w:left="360"/>
              <w:rPr>
                <w:rFonts w:ascii="DokChampa" w:hAnsi="DokChampa" w:cs="DokChampa"/>
              </w:rPr>
            </w:pPr>
          </w:p>
        </w:tc>
      </w:tr>
      <w:tr w:rsidR="005936EF" w:rsidRPr="00402D79" w14:paraId="5EA9AD66" w14:textId="77777777" w:rsidTr="002775AA">
        <w:trPr>
          <w:trHeight w:hRule="exact" w:val="504"/>
        </w:trPr>
        <w:tc>
          <w:tcPr>
            <w:tcW w:w="6696" w:type="dxa"/>
            <w:tcBorders>
              <w:bottom w:val="single" w:sz="12" w:space="0" w:color="auto"/>
              <w:right w:val="nil"/>
            </w:tcBorders>
            <w:vAlign w:val="center"/>
          </w:tcPr>
          <w:p w14:paraId="1F5D4DC3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597CF520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3122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29D4AAD0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</w:tr>
      <w:tr w:rsidR="005936EF" w:rsidRPr="00402D79" w14:paraId="04869DC0" w14:textId="77777777" w:rsidTr="002775AA">
        <w:tc>
          <w:tcPr>
            <w:tcW w:w="6696" w:type="dxa"/>
            <w:tcBorders>
              <w:top w:val="single" w:sz="12" w:space="0" w:color="auto"/>
              <w:bottom w:val="nil"/>
              <w:right w:val="nil"/>
            </w:tcBorders>
          </w:tcPr>
          <w:p w14:paraId="2E6E18F8" w14:textId="3CFBD2DB" w:rsidR="005936EF" w:rsidRPr="00402D79" w:rsidRDefault="004514E2" w:rsidP="002C1AB7">
            <w:pPr>
              <w:spacing w:after="0"/>
              <w:jc w:val="center"/>
              <w:rPr>
                <w:rFonts w:ascii="DokChampa" w:hAnsi="DokChampa" w:cs="DokChamp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ລາຍຊື່ຂອງຜູ່ເຂົ້າຮ່ວມການຄົ້ນຄວ້າເປັນໂຕພີມ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50C09FAF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</w:tcBorders>
            <w:vAlign w:val="center"/>
          </w:tcPr>
          <w:p w14:paraId="08BAE241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</w:tr>
      <w:tr w:rsidR="005936EF" w:rsidRPr="00402D79" w14:paraId="33CDBBB5" w14:textId="77777777" w:rsidTr="002775AA">
        <w:tc>
          <w:tcPr>
            <w:tcW w:w="10296" w:type="dxa"/>
            <w:gridSpan w:val="3"/>
            <w:tcBorders>
              <w:top w:val="nil"/>
              <w:bottom w:val="nil"/>
            </w:tcBorders>
            <w:vAlign w:val="center"/>
          </w:tcPr>
          <w:p w14:paraId="3B5E82D3" w14:textId="77777777" w:rsidR="005936EF" w:rsidRPr="00402D79" w:rsidRDefault="005936EF" w:rsidP="002775AA">
            <w:pPr>
              <w:spacing w:before="120" w:after="0"/>
              <w:rPr>
                <w:rFonts w:ascii="DokChampa" w:hAnsi="DokChampa" w:cs="DokChampa"/>
                <w:sz w:val="20"/>
                <w:szCs w:val="20"/>
              </w:rPr>
            </w:pPr>
          </w:p>
        </w:tc>
      </w:tr>
      <w:tr w:rsidR="005936EF" w:rsidRPr="00402D79" w14:paraId="3C1B3407" w14:textId="77777777" w:rsidTr="002775AA">
        <w:trPr>
          <w:trHeight w:hRule="exact" w:val="504"/>
        </w:trPr>
        <w:tc>
          <w:tcPr>
            <w:tcW w:w="6696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6A6ED89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985A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828B101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</w:tr>
      <w:tr w:rsidR="005936EF" w:rsidRPr="00402D79" w14:paraId="1C16760B" w14:textId="77777777" w:rsidTr="002775AA">
        <w:tc>
          <w:tcPr>
            <w:tcW w:w="6696" w:type="dxa"/>
            <w:tcBorders>
              <w:top w:val="single" w:sz="12" w:space="0" w:color="auto"/>
              <w:bottom w:val="nil"/>
              <w:right w:val="nil"/>
            </w:tcBorders>
          </w:tcPr>
          <w:p w14:paraId="7AA7C103" w14:textId="23D4F7A6" w:rsidR="005936EF" w:rsidRPr="00402D79" w:rsidRDefault="004514E2" w:rsidP="002775AA">
            <w:pPr>
              <w:spacing w:after="0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ລາຍເຊັນຂອງຕົວແທນທີ່ໄດ້ຮັບການອະນຸຍາດຢ່າງເປັນທາງການ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</w:tcPr>
          <w:p w14:paraId="10A49371" w14:textId="77777777" w:rsidR="005936EF" w:rsidRPr="00402D79" w:rsidRDefault="005936EF" w:rsidP="002775AA">
            <w:pPr>
              <w:spacing w:after="0"/>
              <w:jc w:val="center"/>
              <w:rPr>
                <w:rFonts w:ascii="DokChampa" w:hAnsi="DokChampa" w:cs="DokChampa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nil"/>
              <w:bottom w:val="nil"/>
            </w:tcBorders>
          </w:tcPr>
          <w:p w14:paraId="14B91990" w14:textId="3C2D57D9" w:rsidR="005936EF" w:rsidRPr="00402D79" w:rsidRDefault="004514E2" w:rsidP="002775AA">
            <w:pPr>
              <w:spacing w:after="0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ວັນທີ</w:t>
            </w:r>
          </w:p>
        </w:tc>
      </w:tr>
      <w:tr w:rsidR="005936EF" w:rsidRPr="00402D79" w14:paraId="250E6FE1" w14:textId="77777777" w:rsidTr="002775AA">
        <w:trPr>
          <w:trHeight w:hRule="exact" w:val="504"/>
        </w:trPr>
        <w:tc>
          <w:tcPr>
            <w:tcW w:w="6696" w:type="dxa"/>
            <w:tcBorders>
              <w:bottom w:val="single" w:sz="12" w:space="0" w:color="auto"/>
              <w:right w:val="nil"/>
            </w:tcBorders>
            <w:vAlign w:val="center"/>
          </w:tcPr>
          <w:p w14:paraId="24BB3779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</w:tcBorders>
            <w:vAlign w:val="center"/>
          </w:tcPr>
          <w:p w14:paraId="3D4BEEA1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</w:tr>
      <w:tr w:rsidR="005936EF" w:rsidRPr="00402D79" w14:paraId="48A92C06" w14:textId="77777777" w:rsidTr="002775AA">
        <w:tc>
          <w:tcPr>
            <w:tcW w:w="6696" w:type="dxa"/>
            <w:tcBorders>
              <w:top w:val="single" w:sz="12" w:space="0" w:color="auto"/>
              <w:bottom w:val="nil"/>
              <w:right w:val="nil"/>
            </w:tcBorders>
          </w:tcPr>
          <w:p w14:paraId="35E6D8F7" w14:textId="328FF0AE" w:rsidR="005936EF" w:rsidRPr="00402D79" w:rsidRDefault="004514E2" w:rsidP="002C1AB7">
            <w:pPr>
              <w:spacing w:after="0"/>
              <w:jc w:val="center"/>
              <w:rPr>
                <w:rFonts w:ascii="DokChampa" w:hAnsi="DokChampa" w:cs="DokChamp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ລາຍຊື່ຂອງຕົວແທນເປັນໂຕພີມທີ່ໄດ້ຮັບການອະນຸຍາດຢ່າງເປັນທາງການ</w:t>
            </w:r>
          </w:p>
        </w:tc>
        <w:tc>
          <w:tcPr>
            <w:tcW w:w="3600" w:type="dxa"/>
            <w:gridSpan w:val="2"/>
            <w:vMerge/>
            <w:tcBorders>
              <w:left w:val="nil"/>
              <w:bottom w:val="nil"/>
            </w:tcBorders>
          </w:tcPr>
          <w:p w14:paraId="741E477B" w14:textId="77777777" w:rsidR="005936EF" w:rsidRPr="00402D79" w:rsidRDefault="005936EF" w:rsidP="002775AA">
            <w:pPr>
              <w:spacing w:after="0"/>
              <w:jc w:val="center"/>
              <w:rPr>
                <w:rFonts w:ascii="DokChampa" w:hAnsi="DokChampa" w:cs="DokChampa"/>
              </w:rPr>
            </w:pPr>
          </w:p>
        </w:tc>
      </w:tr>
      <w:tr w:rsidR="005936EF" w:rsidRPr="00402D79" w14:paraId="346B42C2" w14:textId="77777777" w:rsidTr="002775AA">
        <w:trPr>
          <w:trHeight w:hRule="exact" w:val="504"/>
        </w:trPr>
        <w:tc>
          <w:tcPr>
            <w:tcW w:w="6696" w:type="dxa"/>
            <w:tcBorders>
              <w:bottom w:val="single" w:sz="12" w:space="0" w:color="auto"/>
              <w:right w:val="nil"/>
            </w:tcBorders>
            <w:vAlign w:val="center"/>
          </w:tcPr>
          <w:p w14:paraId="1D0AC310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40EA1155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EA7BF85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</w:tr>
      <w:tr w:rsidR="005936EF" w:rsidRPr="00402D79" w14:paraId="6B18A396" w14:textId="77777777" w:rsidTr="002775AA">
        <w:tc>
          <w:tcPr>
            <w:tcW w:w="6696" w:type="dxa"/>
            <w:tcBorders>
              <w:top w:val="single" w:sz="12" w:space="0" w:color="auto"/>
              <w:bottom w:val="nil"/>
              <w:right w:val="nil"/>
            </w:tcBorders>
          </w:tcPr>
          <w:p w14:paraId="11ECE678" w14:textId="57111CAD" w:rsidR="005936EF" w:rsidRPr="00402D79" w:rsidRDefault="004514E2" w:rsidP="002775AA">
            <w:pPr>
              <w:spacing w:after="0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ລາຍເຊັນຂອງບຸກຄົນທີ່ໄດ້ຮັບການອະນຸຍາດ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</w:tcPr>
          <w:p w14:paraId="485242D7" w14:textId="77777777" w:rsidR="005936EF" w:rsidRPr="00402D79" w:rsidRDefault="005936EF" w:rsidP="002775AA">
            <w:pPr>
              <w:spacing w:after="0"/>
              <w:jc w:val="center"/>
              <w:rPr>
                <w:rFonts w:ascii="DokChampa" w:hAnsi="DokChampa" w:cs="DokChampa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nil"/>
              <w:bottom w:val="nil"/>
            </w:tcBorders>
          </w:tcPr>
          <w:p w14:paraId="16DB0341" w14:textId="4685EE0B" w:rsidR="005936EF" w:rsidRPr="00402D79" w:rsidRDefault="004514E2" w:rsidP="002775AA">
            <w:pPr>
              <w:spacing w:after="0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ວັນທີ</w:t>
            </w:r>
          </w:p>
        </w:tc>
      </w:tr>
      <w:tr w:rsidR="005936EF" w:rsidRPr="00402D79" w14:paraId="1158B657" w14:textId="77777777" w:rsidTr="002775AA">
        <w:trPr>
          <w:gridAfter w:val="1"/>
          <w:wAfter w:w="3122" w:type="dxa"/>
          <w:trHeight w:hRule="exact" w:val="504"/>
        </w:trPr>
        <w:tc>
          <w:tcPr>
            <w:tcW w:w="6696" w:type="dxa"/>
            <w:tcBorders>
              <w:top w:val="nil"/>
              <w:bottom w:val="nil"/>
              <w:right w:val="nil"/>
            </w:tcBorders>
            <w:vAlign w:val="center"/>
          </w:tcPr>
          <w:p w14:paraId="2B489C91" w14:textId="77777777" w:rsidR="005936EF" w:rsidRPr="00402D79" w:rsidRDefault="005936EF" w:rsidP="002775AA">
            <w:pPr>
              <w:spacing w:after="0"/>
              <w:jc w:val="right"/>
              <w:rPr>
                <w:rFonts w:ascii="DokChampa" w:hAnsi="DokChampa" w:cs="DokChampa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14:paraId="1BAB2FE2" w14:textId="77777777" w:rsidR="005936EF" w:rsidRPr="00402D79" w:rsidRDefault="005936EF" w:rsidP="002775AA">
            <w:pPr>
              <w:spacing w:after="0"/>
              <w:jc w:val="center"/>
              <w:rPr>
                <w:rFonts w:ascii="DokChampa" w:hAnsi="DokChampa" w:cs="DokChampa"/>
              </w:rPr>
            </w:pPr>
          </w:p>
        </w:tc>
      </w:tr>
      <w:tr w:rsidR="005936EF" w:rsidRPr="00402D79" w14:paraId="111E528D" w14:textId="77777777" w:rsidTr="002775AA">
        <w:trPr>
          <w:gridAfter w:val="1"/>
          <w:wAfter w:w="3122" w:type="dxa"/>
        </w:trPr>
        <w:tc>
          <w:tcPr>
            <w:tcW w:w="6696" w:type="dxa"/>
            <w:tcBorders>
              <w:top w:val="single" w:sz="12" w:space="0" w:color="auto"/>
              <w:bottom w:val="nil"/>
              <w:right w:val="nil"/>
            </w:tcBorders>
          </w:tcPr>
          <w:p w14:paraId="1357D4CA" w14:textId="656E63D7" w:rsidR="005936EF" w:rsidRPr="00402D79" w:rsidRDefault="004514E2" w:rsidP="002775AA">
            <w:pPr>
              <w:spacing w:after="0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ລາຍຊື່ຂອງຕົວແທນເປັນໂຕພີມທີ່ໄດ້ຮັບການອະນຸມັດ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</w:tcPr>
          <w:p w14:paraId="2B8B112A" w14:textId="77777777" w:rsidR="005936EF" w:rsidRPr="00402D79" w:rsidRDefault="005936EF" w:rsidP="002775AA">
            <w:pPr>
              <w:spacing w:after="0"/>
              <w:jc w:val="center"/>
              <w:rPr>
                <w:rFonts w:ascii="DokChampa" w:hAnsi="DokChampa" w:cs="DokChampa"/>
              </w:rPr>
            </w:pPr>
          </w:p>
        </w:tc>
      </w:tr>
      <w:tr w:rsidR="005936EF" w:rsidRPr="00402D79" w14:paraId="7C8CF2D8" w14:textId="77777777" w:rsidTr="002775AA">
        <w:tc>
          <w:tcPr>
            <w:tcW w:w="10296" w:type="dxa"/>
            <w:gridSpan w:val="3"/>
            <w:tcBorders>
              <w:bottom w:val="nil"/>
            </w:tcBorders>
          </w:tcPr>
          <w:p w14:paraId="535199FA" w14:textId="04DD3BB6" w:rsidR="004514E2" w:rsidRPr="00402D79" w:rsidRDefault="00B02F56" w:rsidP="002C1AB7">
            <w:pPr>
              <w:spacing w:after="0"/>
              <w:rPr>
                <w:rFonts w:ascii="DokChampa" w:hAnsi="DokChampa" w:cs="DokChampa"/>
                <w:sz w:val="20"/>
                <w:szCs w:val="20"/>
                <w:lang w:bidi="lo-LA"/>
              </w:rPr>
            </w:pP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ລາຍເຊັນ</w:t>
            </w:r>
            <w:r w:rsidR="000D7A5A"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ຂອງຂ້າພະເຈົ້າ</w:t>
            </w: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ດ້ານລຸ່ມນີ້</w:t>
            </w:r>
            <w:r w:rsidR="000D7A5A"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 xml:space="preserve"> </w:t>
            </w: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ປະກອບເປັນເອກະສານທີ່ບອກວ່າ</w:t>
            </w:r>
            <w:r w:rsidR="000B15DB"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:</w:t>
            </w: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 xml:space="preserve"> ຂໍ້ມູນທີ່ຢູ່ໃນເອກະສານ</w:t>
            </w:r>
            <w:r w:rsidR="000B15DB"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ຍິນຍອມ</w:t>
            </w: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 xml:space="preserve"> ແລະ ຂໍ້ມູນອື່ນໆ</w:t>
            </w:r>
            <w:r w:rsidR="002D0302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 xml:space="preserve"> </w:t>
            </w: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ທີ່ຂຽນຂຶ້ນເປັນລາຍລັກອັກສອນ ໄດ້ອະທິບາຍຢ່າງຊັດເຈນໃຫ້ແກ່ຜູ່ເຂົ້າຮ່ວມການຄົ້ນຄວ້າ ແລະ ຜູ່ກ່ຽວກໍ່</w:t>
            </w:r>
            <w:r w:rsidR="000B15DB"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ເຂົ້າໃຈຢ່າງ</w:t>
            </w:r>
            <w:r w:rsidR="002D0302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 xml:space="preserve"> </w:t>
            </w:r>
            <w:r w:rsidR="000B15DB"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ແຈ່ມແຈ້ງ, ແລະ ຜູ່ເຂົ້າຮ່ວມ</w:t>
            </w: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ການຄົ້ນຄວ້າໄດ້</w:t>
            </w:r>
            <w:r w:rsidR="000B15DB"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ຕົກລົງຍິນຍອມ</w:t>
            </w: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ໂດຍ</w:t>
            </w:r>
            <w:r w:rsidR="000D7A5A"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ບໍ່</w:t>
            </w:r>
            <w:r w:rsidR="000B15DB"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ໄດ້ຮັບຄ່າຈ້າງໃດໆ</w:t>
            </w: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.</w:t>
            </w:r>
          </w:p>
        </w:tc>
      </w:tr>
      <w:tr w:rsidR="005936EF" w:rsidRPr="00402D79" w14:paraId="6FF6DD9C" w14:textId="77777777" w:rsidTr="002775AA">
        <w:trPr>
          <w:trHeight w:hRule="exact" w:val="504"/>
        </w:trPr>
        <w:tc>
          <w:tcPr>
            <w:tcW w:w="6696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64D3F4E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27053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31BE396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</w:tr>
      <w:tr w:rsidR="005936EF" w:rsidRPr="00402D79" w14:paraId="330FA813" w14:textId="77777777" w:rsidTr="002775AA">
        <w:tc>
          <w:tcPr>
            <w:tcW w:w="6696" w:type="dxa"/>
            <w:tcBorders>
              <w:top w:val="single" w:sz="12" w:space="0" w:color="auto"/>
              <w:bottom w:val="nil"/>
              <w:right w:val="nil"/>
            </w:tcBorders>
          </w:tcPr>
          <w:p w14:paraId="6CA0ADFE" w14:textId="2072ADBF" w:rsidR="005936EF" w:rsidRPr="00402D79" w:rsidRDefault="000B15DB" w:rsidP="002C1AB7">
            <w:pPr>
              <w:spacing w:after="0"/>
              <w:jc w:val="center"/>
              <w:rPr>
                <w:rFonts w:ascii="DokChampa" w:hAnsi="DokChampa" w:cs="DokChamp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ລາຍເຊັນຂອງພະຍານໃນຂະບວນການອະນຸມັດ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</w:tcPr>
          <w:p w14:paraId="6B3FE0EE" w14:textId="77777777" w:rsidR="005936EF" w:rsidRPr="00402D79" w:rsidRDefault="005936EF" w:rsidP="002775AA">
            <w:pPr>
              <w:spacing w:after="0"/>
              <w:jc w:val="center"/>
              <w:rPr>
                <w:rFonts w:ascii="DokChampa" w:hAnsi="DokChampa" w:cs="DokChampa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nil"/>
              <w:bottom w:val="nil"/>
            </w:tcBorders>
          </w:tcPr>
          <w:p w14:paraId="0CA50DD0" w14:textId="6A8031DB" w:rsidR="005936EF" w:rsidRPr="00402D79" w:rsidRDefault="000B15DB" w:rsidP="002775AA">
            <w:pPr>
              <w:spacing w:after="0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ວັນທີ</w:t>
            </w:r>
          </w:p>
        </w:tc>
      </w:tr>
      <w:tr w:rsidR="005936EF" w:rsidRPr="00402D79" w14:paraId="0E4C0F44" w14:textId="77777777" w:rsidTr="002775AA">
        <w:trPr>
          <w:trHeight w:hRule="exact" w:val="504"/>
        </w:trPr>
        <w:tc>
          <w:tcPr>
            <w:tcW w:w="6696" w:type="dxa"/>
            <w:tcBorders>
              <w:bottom w:val="single" w:sz="12" w:space="0" w:color="auto"/>
              <w:right w:val="nil"/>
            </w:tcBorders>
            <w:vAlign w:val="center"/>
          </w:tcPr>
          <w:p w14:paraId="7AAFADA0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40A4D354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</w:tr>
      <w:tr w:rsidR="005936EF" w:rsidRPr="00402D79" w14:paraId="2FB7F27B" w14:textId="77777777" w:rsidTr="002775AA">
        <w:tc>
          <w:tcPr>
            <w:tcW w:w="6696" w:type="dxa"/>
            <w:tcBorders>
              <w:top w:val="single" w:sz="12" w:space="0" w:color="auto"/>
              <w:bottom w:val="nil"/>
              <w:right w:val="nil"/>
            </w:tcBorders>
          </w:tcPr>
          <w:p w14:paraId="16F25DB3" w14:textId="5305849C" w:rsidR="000B15DB" w:rsidRPr="00402D79" w:rsidRDefault="000B15DB" w:rsidP="002775AA">
            <w:pPr>
              <w:spacing w:after="0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ຊື່ທີ່ເປັນໂຕພີມຂອງບຸກຄົນທີ່ເປັນພະຍານໃນຂະບວນການອະນຸມັດ</w:t>
            </w: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14:paraId="6B016621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</w:tr>
    </w:tbl>
    <w:p w14:paraId="3EDE2124" w14:textId="77777777" w:rsidR="005936EF" w:rsidRPr="00402D79" w:rsidRDefault="005936EF" w:rsidP="005936EF">
      <w:pPr>
        <w:spacing w:after="0"/>
        <w:jc w:val="center"/>
        <w:rPr>
          <w:rFonts w:ascii="DokChampa" w:hAnsi="DokChampa" w:cs="DokChampa"/>
          <w:b/>
          <w:bCs/>
          <w:i/>
          <w:iCs/>
          <w:color w:val="FF0000"/>
          <w:sz w:val="18"/>
          <w:szCs w:val="18"/>
        </w:rPr>
      </w:pPr>
      <w:r w:rsidRPr="00402D79">
        <w:rPr>
          <w:rFonts w:ascii="DokChampa" w:hAnsi="DokChampa" w:cs="DokChampa"/>
          <w:b/>
          <w:bCs/>
          <w:i/>
          <w:iCs/>
          <w:color w:val="FF0000"/>
          <w:sz w:val="18"/>
          <w:szCs w:val="18"/>
        </w:rPr>
        <w:t>[Add the following block if you will document assent of the subject.]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9558"/>
      </w:tblGrid>
      <w:tr w:rsidR="005936EF" w:rsidRPr="00402D79" w14:paraId="7C0C4A7C" w14:textId="77777777" w:rsidTr="002D0302">
        <w:trPr>
          <w:cantSplit/>
          <w:trHeight w:val="72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AAA2E5A" w14:textId="590156A4" w:rsidR="005936EF" w:rsidRPr="00402D79" w:rsidRDefault="000B15DB" w:rsidP="00AA0E4E">
            <w:pPr>
              <w:tabs>
                <w:tab w:val="left" w:pos="360"/>
              </w:tabs>
              <w:autoSpaceDE/>
              <w:autoSpaceDN/>
              <w:spacing w:after="0" w:line="276" w:lineRule="auto"/>
              <w:ind w:left="113" w:right="113"/>
              <w:rPr>
                <w:rFonts w:ascii="DokChampa" w:hAnsi="DokChampa" w:cs="DokChampa"/>
                <w:sz w:val="20"/>
                <w:szCs w:val="20"/>
                <w:lang w:bidi="lo-LA"/>
              </w:rPr>
            </w:pPr>
            <w:r w:rsidRPr="00402D79">
              <w:rPr>
                <w:rFonts w:ascii="DokChampa" w:hAnsi="DokChampa" w:cs="DokChampa"/>
                <w:sz w:val="18"/>
                <w:szCs w:val="18"/>
                <w:cs/>
                <w:lang w:bidi="lo-LA"/>
              </w:rPr>
              <w:t>ການຍິນຍອມ</w:t>
            </w:r>
          </w:p>
        </w:tc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12F74" w14:textId="2365C51F" w:rsidR="005936EF" w:rsidRPr="00402D79" w:rsidRDefault="000B15DB" w:rsidP="00AA0E4E">
            <w:pPr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spacing w:after="0" w:line="276" w:lineRule="auto"/>
              <w:ind w:left="342"/>
              <w:rPr>
                <w:rFonts w:ascii="DokChampa" w:hAnsi="DokChampa" w:cs="DokChampa"/>
                <w:sz w:val="20"/>
                <w:szCs w:val="20"/>
              </w:rPr>
            </w:pP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ໄດ້ຮັບ</w:t>
            </w:r>
          </w:p>
          <w:p w14:paraId="1746392E" w14:textId="270859AA" w:rsidR="005936EF" w:rsidRPr="00402D79" w:rsidRDefault="000B15DB" w:rsidP="00AA0E4E">
            <w:pPr>
              <w:numPr>
                <w:ilvl w:val="0"/>
                <w:numId w:val="2"/>
              </w:numPr>
              <w:tabs>
                <w:tab w:val="clear" w:pos="720"/>
              </w:tabs>
              <w:autoSpaceDE/>
              <w:autoSpaceDN/>
              <w:spacing w:after="0" w:line="276" w:lineRule="auto"/>
              <w:ind w:left="342"/>
              <w:rPr>
                <w:rFonts w:ascii="DokChampa" w:hAnsi="DokChampa" w:cs="DokChampa"/>
                <w:sz w:val="20"/>
                <w:szCs w:val="20"/>
              </w:rPr>
            </w:pP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ບໍ່ໄດ້ຮັບຍ້ອນວ່າຄວາມສາມາດຂອງຜ</w:t>
            </w:r>
            <w:r w:rsidR="002D0302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ູ່ເຂົ້າຮ່ວມການສຶກສາແມ່ນມີຈໍາກັດ</w:t>
            </w: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ຊຶ່ງວ່າຜູ່ເຂົ້າຮ່ວມການ</w:t>
            </w:r>
            <w:r w:rsidR="002D0302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 xml:space="preserve"> </w:t>
            </w: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ສຶກສາບໍ່ສາມາດໄດ້ຮັບການສຶກສາຫາລືຢ່າງສົມເຫດສົມຜົນ.</w:t>
            </w:r>
          </w:p>
        </w:tc>
      </w:tr>
    </w:tbl>
    <w:p w14:paraId="23F3ABB4" w14:textId="77777777" w:rsidR="005936EF" w:rsidRPr="00402D79" w:rsidRDefault="005936EF" w:rsidP="005936EF">
      <w:pPr>
        <w:pStyle w:val="Bullet"/>
        <w:numPr>
          <w:ilvl w:val="0"/>
          <w:numId w:val="0"/>
        </w:numPr>
        <w:rPr>
          <w:rFonts w:ascii="DokChampa" w:hAnsi="DokChampa" w:cs="DokChampa"/>
          <w:sz w:val="22"/>
        </w:rPr>
      </w:pPr>
    </w:p>
    <w:p w14:paraId="574AAC3A" w14:textId="77777777" w:rsidR="005936EF" w:rsidRPr="00402D79" w:rsidRDefault="005936EF" w:rsidP="005936EF">
      <w:pPr>
        <w:pStyle w:val="Bullet"/>
        <w:numPr>
          <w:ilvl w:val="0"/>
          <w:numId w:val="0"/>
        </w:numPr>
        <w:rPr>
          <w:rFonts w:ascii="DokChampa" w:hAnsi="DokChampa" w:cs="DokChampa"/>
          <w:sz w:val="22"/>
        </w:rPr>
      </w:pPr>
    </w:p>
    <w:p w14:paraId="66BE01AA" w14:textId="489AB221" w:rsidR="005936EF" w:rsidRPr="00402D79" w:rsidRDefault="00A54D0A" w:rsidP="005936EF">
      <w:pPr>
        <w:pageBreakBefore/>
        <w:spacing w:after="0"/>
        <w:jc w:val="center"/>
        <w:rPr>
          <w:rFonts w:ascii="DokChampa" w:hAnsi="DokChampa" w:cs="DokChampa"/>
          <w:bCs/>
          <w:sz w:val="28"/>
          <w:szCs w:val="28"/>
          <w:lang w:bidi="lo-LA"/>
        </w:rPr>
      </w:pPr>
      <w:r w:rsidRPr="00402D79">
        <w:rPr>
          <w:rFonts w:ascii="DokChampa" w:hAnsi="DokChampa" w:cs="DokChampa"/>
          <w:bCs/>
          <w:sz w:val="28"/>
          <w:szCs w:val="28"/>
          <w:cs/>
          <w:lang w:bidi="lo-LA"/>
        </w:rPr>
        <w:lastRenderedPageBreak/>
        <w:t>ບລັອກໃຫ້</w:t>
      </w:r>
      <w:r w:rsidR="000B15DB" w:rsidRPr="00402D79">
        <w:rPr>
          <w:rFonts w:ascii="DokChampa" w:hAnsi="DokChampa" w:cs="DokChampa"/>
          <w:bCs/>
          <w:sz w:val="28"/>
          <w:szCs w:val="28"/>
          <w:cs/>
          <w:lang w:bidi="lo-LA"/>
        </w:rPr>
        <w:t>ລົງນາມສໍາລັບເດັກນ້ອຍ</w:t>
      </w:r>
    </w:p>
    <w:tbl>
      <w:tblPr>
        <w:tblW w:w="5000" w:type="pct"/>
        <w:tblBorders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10"/>
        <w:gridCol w:w="759"/>
        <w:gridCol w:w="795"/>
        <w:gridCol w:w="3632"/>
      </w:tblGrid>
      <w:tr w:rsidR="005936EF" w:rsidRPr="00402D79" w14:paraId="59B80A78" w14:textId="77777777" w:rsidTr="002775AA">
        <w:tc>
          <w:tcPr>
            <w:tcW w:w="10296" w:type="dxa"/>
            <w:gridSpan w:val="4"/>
            <w:tcBorders>
              <w:bottom w:val="nil"/>
            </w:tcBorders>
          </w:tcPr>
          <w:p w14:paraId="2252B35F" w14:textId="7AADDDB1" w:rsidR="005936EF" w:rsidRPr="00402D79" w:rsidRDefault="000B15DB" w:rsidP="002C1AB7">
            <w:pPr>
              <w:spacing w:after="0"/>
              <w:rPr>
                <w:rFonts w:ascii="DokChampa" w:hAnsi="DokChampa" w:cs="DokChampa"/>
              </w:rPr>
            </w:pPr>
            <w:r w:rsidRPr="00402D79">
              <w:rPr>
                <w:rFonts w:ascii="DokChampa" w:hAnsi="DokChampa" w:cs="DokChampa"/>
                <w:sz w:val="22"/>
                <w:szCs w:val="22"/>
                <w:cs/>
                <w:lang w:bidi="lo-LA"/>
              </w:rPr>
              <w:t>ລາຍເຊັນຂອງທ່ານປະກອບເອກະສານອະນຸຍາດໃຫ້ເດັກນ້ອຍທີ່ມີລາຍຊື່ ສາມາດເຂົ້າຮ່ວມໃນການຄົ້ນຄວ້ານີ້</w:t>
            </w:r>
            <w:r w:rsidR="005936EF" w:rsidRPr="00402D79">
              <w:rPr>
                <w:rFonts w:ascii="DokChampa" w:hAnsi="DokChampa" w:cs="DokChampa"/>
                <w:sz w:val="22"/>
                <w:szCs w:val="22"/>
              </w:rPr>
              <w:t>.</w:t>
            </w:r>
          </w:p>
        </w:tc>
      </w:tr>
      <w:tr w:rsidR="005936EF" w:rsidRPr="00402D79" w14:paraId="17C32B43" w14:textId="77777777" w:rsidTr="002775AA">
        <w:trPr>
          <w:trHeight w:hRule="exact" w:val="504"/>
        </w:trPr>
        <w:tc>
          <w:tcPr>
            <w:tcW w:w="66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047677F6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</w:tcBorders>
            <w:vAlign w:val="bottom"/>
          </w:tcPr>
          <w:p w14:paraId="4FE4CE17" w14:textId="77777777" w:rsidR="005936EF" w:rsidRPr="00402D79" w:rsidRDefault="005936EF" w:rsidP="002775AA">
            <w:pPr>
              <w:autoSpaceDE/>
              <w:autoSpaceDN/>
              <w:spacing w:after="0"/>
              <w:rPr>
                <w:rFonts w:ascii="DokChampa" w:hAnsi="DokChampa" w:cs="DokChampa"/>
              </w:rPr>
            </w:pPr>
          </w:p>
        </w:tc>
      </w:tr>
      <w:tr w:rsidR="005936EF" w:rsidRPr="00402D79" w14:paraId="55FBDF1C" w14:textId="77777777" w:rsidTr="002775AA">
        <w:tc>
          <w:tcPr>
            <w:tcW w:w="669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355F7A30" w14:textId="7B1EBFD7" w:rsidR="005936EF" w:rsidRPr="00402D79" w:rsidRDefault="001D3228" w:rsidP="002C1AB7">
            <w:pPr>
              <w:spacing w:after="0"/>
              <w:jc w:val="center"/>
              <w:rPr>
                <w:rFonts w:ascii="DokChampa" w:hAnsi="DokChampa" w:cs="DokChamp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ລາຍຊື່ທີ່ເປັນໂຕພີມຂອງເດັກນ້ອຍ</w:t>
            </w:r>
          </w:p>
        </w:tc>
        <w:tc>
          <w:tcPr>
            <w:tcW w:w="3600" w:type="dxa"/>
            <w:gridSpan w:val="2"/>
            <w:vMerge/>
            <w:tcBorders>
              <w:left w:val="nil"/>
            </w:tcBorders>
          </w:tcPr>
          <w:p w14:paraId="2ADF5CE7" w14:textId="77777777" w:rsidR="005936EF" w:rsidRPr="00402D79" w:rsidRDefault="005936EF" w:rsidP="002775AA">
            <w:pPr>
              <w:spacing w:after="0"/>
              <w:jc w:val="center"/>
              <w:rPr>
                <w:rFonts w:ascii="DokChampa" w:hAnsi="DokChampa" w:cs="DokChampa"/>
              </w:rPr>
            </w:pPr>
          </w:p>
        </w:tc>
      </w:tr>
      <w:tr w:rsidR="005936EF" w:rsidRPr="00402D79" w14:paraId="19E82535" w14:textId="77777777" w:rsidTr="002775AA">
        <w:trPr>
          <w:trHeight w:hRule="exact" w:val="504"/>
        </w:trPr>
        <w:tc>
          <w:tcPr>
            <w:tcW w:w="66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3AAB232B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5270F4F9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3122" w:type="dxa"/>
            <w:tcBorders>
              <w:left w:val="nil"/>
              <w:bottom w:val="single" w:sz="12" w:space="0" w:color="auto"/>
            </w:tcBorders>
            <w:vAlign w:val="center"/>
          </w:tcPr>
          <w:p w14:paraId="5272D1D1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</w:tr>
      <w:tr w:rsidR="005936EF" w:rsidRPr="00402D79" w14:paraId="4F95E9D6" w14:textId="77777777" w:rsidTr="002775AA">
        <w:tc>
          <w:tcPr>
            <w:tcW w:w="669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79E81367" w14:textId="0F0002D4" w:rsidR="005936EF" w:rsidRPr="00402D79" w:rsidRDefault="001D3228" w:rsidP="002C1AB7">
            <w:pPr>
              <w:spacing w:after="0"/>
              <w:jc w:val="center"/>
              <w:rPr>
                <w:rFonts w:ascii="DokChampa" w:hAnsi="DokChampa" w:cs="DokChampa"/>
                <w:sz w:val="22"/>
                <w:szCs w:val="22"/>
              </w:rPr>
            </w:pPr>
            <w:r w:rsidRPr="00402D79">
              <w:rPr>
                <w:rFonts w:ascii="DokChampa" w:hAnsi="DokChampa" w:cs="DokChampa"/>
                <w:sz w:val="22"/>
                <w:szCs w:val="22"/>
                <w:cs/>
                <w:lang w:bidi="lo-LA"/>
              </w:rPr>
              <w:t>ລາຍເຊັນຂອງພໍ່/ແມ່ ຫຼື ບຸກຄົນທີ່ໄດ້ຮັບມອບໝາຍຢ່າງຖືກຕ້ອງຕາມກົດໝາຍ ອະນຸຍາດໃຫ້ເດັກນ້ອຍໄດ້ຮັບການດູແລທາງການແພດທົ່ວໄປ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</w:tcPr>
          <w:p w14:paraId="573D5C9D" w14:textId="77777777" w:rsidR="005936EF" w:rsidRPr="00402D79" w:rsidRDefault="005936EF" w:rsidP="002775AA">
            <w:pPr>
              <w:spacing w:after="0"/>
              <w:jc w:val="center"/>
              <w:rPr>
                <w:rFonts w:ascii="DokChampa" w:hAnsi="DokChampa" w:cs="DokChampa"/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nil"/>
              <w:bottom w:val="nil"/>
            </w:tcBorders>
          </w:tcPr>
          <w:p w14:paraId="6816D929" w14:textId="0E794A66" w:rsidR="005936EF" w:rsidRPr="00402D79" w:rsidRDefault="001D3228" w:rsidP="002775AA">
            <w:pPr>
              <w:spacing w:after="0"/>
              <w:jc w:val="center"/>
              <w:rPr>
                <w:rFonts w:ascii="DokChampa" w:hAnsi="DokChampa" w:cs="DokChampa"/>
                <w:sz w:val="22"/>
                <w:szCs w:val="22"/>
                <w:lang w:bidi="lo-LA"/>
              </w:rPr>
            </w:pPr>
            <w:r w:rsidRPr="00402D79">
              <w:rPr>
                <w:rFonts w:ascii="DokChampa" w:hAnsi="DokChampa" w:cs="DokChampa"/>
                <w:sz w:val="22"/>
                <w:szCs w:val="22"/>
                <w:cs/>
                <w:lang w:bidi="lo-LA"/>
              </w:rPr>
              <w:t>ວັນທີ</w:t>
            </w:r>
          </w:p>
        </w:tc>
      </w:tr>
      <w:tr w:rsidR="005936EF" w:rsidRPr="00402D79" w14:paraId="7AAEFD08" w14:textId="77777777" w:rsidTr="002775AA">
        <w:trPr>
          <w:trHeight w:hRule="exact" w:val="504"/>
        </w:trPr>
        <w:tc>
          <w:tcPr>
            <w:tcW w:w="66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45389ED1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</w:tcBorders>
            <w:vAlign w:val="bottom"/>
          </w:tcPr>
          <w:p w14:paraId="28319D3B" w14:textId="5E27D430" w:rsidR="005936EF" w:rsidRPr="00402D79" w:rsidRDefault="001D3228" w:rsidP="002775AA">
            <w:pPr>
              <w:numPr>
                <w:ilvl w:val="0"/>
                <w:numId w:val="3"/>
              </w:numPr>
              <w:tabs>
                <w:tab w:val="clear" w:pos="360"/>
                <w:tab w:val="num" w:pos="396"/>
              </w:tabs>
              <w:autoSpaceDE/>
              <w:autoSpaceDN/>
              <w:spacing w:after="0"/>
              <w:rPr>
                <w:rFonts w:ascii="DokChampa" w:hAnsi="DokChampa" w:cs="DokChamp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ພໍ່/ແມ່</w:t>
            </w:r>
          </w:p>
          <w:p w14:paraId="1269AA17" w14:textId="2ECF3B5D" w:rsidR="005936EF" w:rsidRPr="00402D79" w:rsidRDefault="001D3228" w:rsidP="002C1AB7">
            <w:pPr>
              <w:numPr>
                <w:ilvl w:val="0"/>
                <w:numId w:val="3"/>
              </w:numPr>
              <w:tabs>
                <w:tab w:val="clear" w:pos="360"/>
                <w:tab w:val="num" w:pos="396"/>
              </w:tabs>
              <w:autoSpaceDE/>
              <w:autoSpaceDN/>
              <w:spacing w:after="0"/>
              <w:rPr>
                <w:rFonts w:ascii="DokChampa" w:hAnsi="DokChampa" w:cs="DokChampa"/>
              </w:rPr>
            </w:pPr>
            <w:r w:rsidRPr="00402D79">
              <w:rPr>
                <w:rFonts w:ascii="DokChampa" w:hAnsi="DokChampa" w:cs="DokChampa"/>
                <w:sz w:val="20"/>
                <w:szCs w:val="22"/>
                <w:cs/>
                <w:lang w:bidi="lo-LA"/>
              </w:rPr>
              <w:t>ບຸກຄົນທີ່ໄດ້ຮັບມອບໝາຍຢ່າງຖືກຕ້ອງຕາມກົດໝາຍ ອະນຸຍາດໃຫ້ເດັກນ້ອຍໄດ້</w:t>
            </w:r>
            <w:bookmarkStart w:id="0" w:name="_GoBack"/>
            <w:bookmarkEnd w:id="0"/>
            <w:r w:rsidRPr="00402D79">
              <w:rPr>
                <w:rFonts w:ascii="DokChampa" w:hAnsi="DokChampa" w:cs="DokChampa"/>
                <w:sz w:val="20"/>
                <w:szCs w:val="22"/>
                <w:cs/>
                <w:lang w:bidi="lo-LA"/>
              </w:rPr>
              <w:t>ຮັບ</w:t>
            </w:r>
            <w:r w:rsidR="00557508">
              <w:rPr>
                <w:rFonts w:ascii="DokChampa" w:hAnsi="DokChampa" w:cs="DokChampa"/>
                <w:sz w:val="20"/>
                <w:szCs w:val="22"/>
                <w:cs/>
                <w:lang w:bidi="lo-LA"/>
              </w:rPr>
              <w:t xml:space="preserve"> </w:t>
            </w:r>
            <w:r w:rsidRPr="00402D79">
              <w:rPr>
                <w:rFonts w:ascii="DokChampa" w:hAnsi="DokChampa" w:cs="DokChampa"/>
                <w:sz w:val="20"/>
                <w:szCs w:val="22"/>
                <w:cs/>
                <w:lang w:bidi="lo-LA"/>
              </w:rPr>
              <w:t>ການດູແລທາງການແພດທົ່ວໄປ</w:t>
            </w:r>
            <w:r w:rsidR="005936EF" w:rsidRPr="00402D79">
              <w:rPr>
                <w:rFonts w:ascii="DokChampa" w:hAnsi="DokChampa" w:cs="DokChampa"/>
                <w:sz w:val="20"/>
                <w:szCs w:val="20"/>
              </w:rPr>
              <w:t xml:space="preserve"> (</w:t>
            </w: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ເບິ່ງໝາຍເຫດລຸ່ມນີ້</w:t>
            </w:r>
            <w:r w:rsidR="005936EF" w:rsidRPr="00402D79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</w:tr>
      <w:tr w:rsidR="005936EF" w:rsidRPr="00402D79" w14:paraId="16A4B404" w14:textId="77777777" w:rsidTr="002775AA">
        <w:tc>
          <w:tcPr>
            <w:tcW w:w="669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262E2374" w14:textId="4BB59AF5" w:rsidR="005936EF" w:rsidRPr="00402D79" w:rsidRDefault="001D3228" w:rsidP="002C1AB7">
            <w:pPr>
              <w:spacing w:after="0"/>
              <w:jc w:val="center"/>
              <w:rPr>
                <w:rFonts w:ascii="DokChampa" w:hAnsi="DokChampa" w:cs="DokChampa"/>
                <w:sz w:val="22"/>
              </w:rPr>
            </w:pPr>
            <w:r w:rsidRPr="00402D79">
              <w:rPr>
                <w:rFonts w:ascii="DokChampa" w:hAnsi="DokChampa" w:cs="DokChampa"/>
                <w:sz w:val="20"/>
                <w:szCs w:val="22"/>
                <w:cs/>
                <w:lang w:bidi="lo-LA"/>
              </w:rPr>
              <w:t>ຊື່ເປັນໂຕພີມຂອງພໍ່/ແມ່ ຫຼື ບຸກຄົນທີ່ໄດ້ຮັບມອບໝາຍຢ່າງຖືກຕ້ອງຕາມກົດໝາຍ ອະນຸຍາດໃຫ້ເດັກນ້ອຍໄດ້ຮັບການດູແລທາງການແພດທົ່ວໄປ</w:t>
            </w:r>
          </w:p>
        </w:tc>
        <w:tc>
          <w:tcPr>
            <w:tcW w:w="3600" w:type="dxa"/>
            <w:gridSpan w:val="2"/>
            <w:vMerge/>
            <w:tcBorders>
              <w:left w:val="nil"/>
              <w:bottom w:val="nil"/>
            </w:tcBorders>
          </w:tcPr>
          <w:p w14:paraId="5312E33E" w14:textId="77777777" w:rsidR="005936EF" w:rsidRPr="00402D79" w:rsidRDefault="005936EF" w:rsidP="002775AA">
            <w:pPr>
              <w:spacing w:after="0"/>
              <w:jc w:val="center"/>
              <w:rPr>
                <w:rFonts w:ascii="DokChampa" w:hAnsi="DokChampa" w:cs="DokChampa"/>
              </w:rPr>
            </w:pPr>
          </w:p>
        </w:tc>
      </w:tr>
      <w:tr w:rsidR="005936EF" w:rsidRPr="00402D79" w14:paraId="17A747ED" w14:textId="77777777" w:rsidTr="002775AA">
        <w:tc>
          <w:tcPr>
            <w:tcW w:w="10296" w:type="dxa"/>
            <w:gridSpan w:val="4"/>
            <w:tcBorders>
              <w:top w:val="nil"/>
              <w:bottom w:val="nil"/>
              <w:right w:val="nil"/>
            </w:tcBorders>
          </w:tcPr>
          <w:p w14:paraId="479AC5E9" w14:textId="69EC484A" w:rsidR="005936EF" w:rsidRPr="00402D79" w:rsidRDefault="001D3228" w:rsidP="002C1AB7">
            <w:pPr>
              <w:spacing w:before="120" w:after="0"/>
              <w:rPr>
                <w:rFonts w:ascii="DokChampa" w:hAnsi="DokChampa" w:cs="DokChampa"/>
                <w:sz w:val="20"/>
                <w:szCs w:val="20"/>
              </w:rPr>
            </w:pPr>
            <w:r w:rsidRPr="00402D79">
              <w:rPr>
                <w:rFonts w:ascii="DokChampa" w:hAnsi="DokChampa" w:cs="DokChampa"/>
                <w:bCs/>
                <w:sz w:val="22"/>
                <w:szCs w:val="22"/>
                <w:cs/>
                <w:lang w:bidi="lo-LA"/>
              </w:rPr>
              <w:t>ໝາຍເຫດ:</w:t>
            </w:r>
            <w:r w:rsidRPr="00402D79">
              <w:rPr>
                <w:rFonts w:ascii="DokChampa" w:hAnsi="DokChampa" w:cs="DokChampa"/>
                <w:b/>
                <w:sz w:val="22"/>
                <w:szCs w:val="22"/>
                <w:cs/>
                <w:lang w:bidi="lo-LA"/>
              </w:rPr>
              <w:t xml:space="preserve"> ຜູ່ສໍາຫລວດຕ້ອງໝັ</w:t>
            </w:r>
            <w:r w:rsidR="002D0302">
              <w:rPr>
                <w:rFonts w:ascii="DokChampa" w:hAnsi="DokChampa" w:cs="DokChampa"/>
                <w:b/>
                <w:sz w:val="22"/>
                <w:szCs w:val="22"/>
                <w:cs/>
                <w:lang w:bidi="lo-LA"/>
              </w:rPr>
              <w:t>້ນໃຈວ່າ ບຸກຄົນທີ່ບໍ່ແມ່ນພໍ່/ແມ່</w:t>
            </w:r>
            <w:r w:rsidRPr="00402D79">
              <w:rPr>
                <w:rFonts w:ascii="DokChampa" w:hAnsi="DokChampa" w:cs="DokChampa"/>
                <w:b/>
                <w:sz w:val="22"/>
                <w:szCs w:val="22"/>
                <w:cs/>
                <w:lang w:bidi="lo-LA"/>
              </w:rPr>
              <w:t>ສາມາດພິສູດການອະນຸມັດທາງກົດໝາຍຂອງ</w:t>
            </w:r>
            <w:r w:rsidR="002D0302">
              <w:rPr>
                <w:rFonts w:ascii="DokChampa" w:hAnsi="DokChampa" w:cs="DokChampa"/>
                <w:b/>
                <w:sz w:val="22"/>
                <w:szCs w:val="22"/>
                <w:cs/>
                <w:lang w:bidi="lo-LA"/>
              </w:rPr>
              <w:t xml:space="preserve"> </w:t>
            </w:r>
            <w:r w:rsidRPr="00402D79">
              <w:rPr>
                <w:rFonts w:ascii="DokChampa" w:hAnsi="DokChampa" w:cs="DokChampa"/>
                <w:b/>
                <w:sz w:val="22"/>
                <w:szCs w:val="22"/>
                <w:cs/>
                <w:lang w:bidi="lo-LA"/>
              </w:rPr>
              <w:t>ພວກເຂົາເພື່ອອະນຸຍາດ</w:t>
            </w:r>
            <w:r w:rsidRPr="00402D79">
              <w:rPr>
                <w:rFonts w:ascii="DokChampa" w:hAnsi="DokChampa" w:cs="DokChampa"/>
                <w:sz w:val="20"/>
                <w:szCs w:val="22"/>
                <w:cs/>
                <w:lang w:bidi="lo-LA"/>
              </w:rPr>
              <w:t>ໃຫ້ເດັກນ້ອຍໄດ້ຮັບການດູແລທາງການແພດທົ່ວໄປ. ຈົ່ງຕິດຕໍ່ທີ່ປຶກສາດ້ານກົດໝາຍ ຖ້າມີຄໍາຖາມ.</w:t>
            </w:r>
          </w:p>
        </w:tc>
      </w:tr>
      <w:tr w:rsidR="005936EF" w:rsidRPr="00402D79" w14:paraId="211DB725" w14:textId="77777777" w:rsidTr="002775AA">
        <w:trPr>
          <w:trHeight w:hRule="exact" w:val="504"/>
        </w:trPr>
        <w:tc>
          <w:tcPr>
            <w:tcW w:w="66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077EFF21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14:paraId="2E0E5906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77A1251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</w:tr>
      <w:tr w:rsidR="005936EF" w:rsidRPr="00402D79" w14:paraId="00D5AE01" w14:textId="77777777" w:rsidTr="002775AA">
        <w:tc>
          <w:tcPr>
            <w:tcW w:w="669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0C07DABD" w14:textId="4DDF095D" w:rsidR="005936EF" w:rsidRPr="00402D79" w:rsidRDefault="001D3228" w:rsidP="002775AA">
            <w:pPr>
              <w:spacing w:after="0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ລາຍເຊັນຂອງພໍ່/ແມ່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</w:tcPr>
          <w:p w14:paraId="245F4566" w14:textId="77777777" w:rsidR="005936EF" w:rsidRPr="00402D79" w:rsidRDefault="005936EF" w:rsidP="002775AA">
            <w:pPr>
              <w:spacing w:after="0"/>
              <w:jc w:val="center"/>
              <w:rPr>
                <w:rFonts w:ascii="DokChampa" w:hAnsi="DokChampa" w:cs="DokChampa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nil"/>
              <w:bottom w:val="nil"/>
            </w:tcBorders>
          </w:tcPr>
          <w:p w14:paraId="75F6317E" w14:textId="00770DF4" w:rsidR="005936EF" w:rsidRPr="00402D79" w:rsidRDefault="001D3228" w:rsidP="002775AA">
            <w:pPr>
              <w:spacing w:after="0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ວັນທີ</w:t>
            </w:r>
          </w:p>
        </w:tc>
      </w:tr>
      <w:tr w:rsidR="005936EF" w:rsidRPr="00402D79" w14:paraId="103AEF5A" w14:textId="77777777" w:rsidTr="002775AA">
        <w:trPr>
          <w:trHeight w:hRule="exact" w:val="504"/>
        </w:trPr>
        <w:tc>
          <w:tcPr>
            <w:tcW w:w="66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2081202D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</w:tcBorders>
            <w:vAlign w:val="bottom"/>
          </w:tcPr>
          <w:p w14:paraId="14BC2097" w14:textId="77777777" w:rsidR="005936EF" w:rsidRPr="00402D79" w:rsidRDefault="005936EF" w:rsidP="002775AA">
            <w:pPr>
              <w:autoSpaceDE/>
              <w:autoSpaceDN/>
              <w:spacing w:after="0"/>
              <w:rPr>
                <w:rFonts w:ascii="DokChampa" w:hAnsi="DokChampa" w:cs="DokChampa"/>
              </w:rPr>
            </w:pPr>
          </w:p>
        </w:tc>
      </w:tr>
      <w:tr w:rsidR="005936EF" w:rsidRPr="00402D79" w14:paraId="78F293D0" w14:textId="77777777" w:rsidTr="002775AA">
        <w:tc>
          <w:tcPr>
            <w:tcW w:w="669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3FFD0B27" w14:textId="42016F7C" w:rsidR="005936EF" w:rsidRPr="00402D79" w:rsidRDefault="001D3228" w:rsidP="002C1AB7">
            <w:pPr>
              <w:spacing w:after="0"/>
              <w:jc w:val="center"/>
              <w:rPr>
                <w:rFonts w:ascii="DokChampa" w:hAnsi="DokChampa" w:cs="DokChamp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ລາຍຊື່ຂອງພໍ່/ແມ່ທີ່ເປັນໂຕພີມ</w:t>
            </w:r>
          </w:p>
        </w:tc>
        <w:tc>
          <w:tcPr>
            <w:tcW w:w="3600" w:type="dxa"/>
            <w:gridSpan w:val="2"/>
            <w:vMerge/>
            <w:tcBorders>
              <w:left w:val="nil"/>
              <w:bottom w:val="nil"/>
            </w:tcBorders>
          </w:tcPr>
          <w:p w14:paraId="69A1A2E1" w14:textId="77777777" w:rsidR="005936EF" w:rsidRPr="00402D79" w:rsidRDefault="005936EF" w:rsidP="002775AA">
            <w:pPr>
              <w:spacing w:after="0"/>
              <w:jc w:val="center"/>
              <w:rPr>
                <w:rFonts w:ascii="DokChampa" w:hAnsi="DokChampa" w:cs="DokChampa"/>
              </w:rPr>
            </w:pPr>
          </w:p>
        </w:tc>
      </w:tr>
      <w:tr w:rsidR="005936EF" w:rsidRPr="00402D79" w14:paraId="3EB76770" w14:textId="77777777" w:rsidTr="00277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10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1D78FE" w14:textId="4C1EBE70" w:rsidR="001D3228" w:rsidRPr="00402D79" w:rsidRDefault="001D3228" w:rsidP="002775AA">
            <w:pPr>
              <w:spacing w:after="0"/>
              <w:rPr>
                <w:rFonts w:ascii="DokChampa" w:hAnsi="DokChampa" w:cs="DokChampa"/>
                <w:sz w:val="20"/>
                <w:szCs w:val="20"/>
                <w:lang w:bidi="lo-LA"/>
              </w:rPr>
            </w:pP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ຖ້າບໍ່ມີລາຍເຊັນຂອງພໍ່/ແມ່ຜູ່ທີສອງ, ຈົ່ງບອກເຫດຜົນ: (ເລືອກຂໍ້ໃດຂໍ້ໜຶ່ງ)</w:t>
            </w:r>
          </w:p>
        </w:tc>
      </w:tr>
      <w:tr w:rsidR="005936EF" w:rsidRPr="00402D79" w14:paraId="60219DEB" w14:textId="77777777" w:rsidTr="00277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14:paraId="1D081240" w14:textId="55222276" w:rsidR="005936EF" w:rsidRPr="00402D79" w:rsidRDefault="005936EF" w:rsidP="002775AA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autoSpaceDE/>
              <w:autoSpaceDN/>
              <w:spacing w:after="0"/>
              <w:ind w:left="360"/>
              <w:rPr>
                <w:rFonts w:ascii="DokChampa" w:hAnsi="DokChampa" w:cs="DokChampa"/>
                <w:sz w:val="20"/>
                <w:szCs w:val="20"/>
              </w:rPr>
            </w:pPr>
            <w:r w:rsidRPr="00402D79">
              <w:rPr>
                <w:rFonts w:ascii="DokChampa" w:hAnsi="DokChampa" w:cs="DokChampa"/>
                <w:sz w:val="20"/>
                <w:szCs w:val="20"/>
              </w:rPr>
              <w:t xml:space="preserve">IRB </w:t>
            </w:r>
            <w:r w:rsidR="001D3228"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ລະບຸວ່າ: ການອະນຸຍາດຂອງພໍ່ຫຼືແມ່ ຜູ່ໃດຜູ່ໜຶ່ງ ແມ່ນພຽງພໍແລ້ວ</w:t>
            </w:r>
            <w:r w:rsidRPr="00402D79">
              <w:rPr>
                <w:rFonts w:ascii="DokChampa" w:hAnsi="DokChampa" w:cs="DokChampa"/>
                <w:sz w:val="20"/>
                <w:szCs w:val="20"/>
              </w:rPr>
              <w:t xml:space="preserve">. </w:t>
            </w:r>
            <w:r w:rsidRPr="00402D79">
              <w:rPr>
                <w:rFonts w:ascii="DokChampa" w:hAnsi="DokChampa" w:cs="DokChampa"/>
                <w:b/>
                <w:bCs/>
                <w:i/>
                <w:iCs/>
                <w:color w:val="FF0000"/>
                <w:sz w:val="18"/>
                <w:szCs w:val="18"/>
              </w:rPr>
              <w:t>[Delete if the IRB did not make this determination]</w:t>
            </w:r>
          </w:p>
          <w:p w14:paraId="59B0DD91" w14:textId="1990E050" w:rsidR="005936EF" w:rsidRPr="00402D79" w:rsidRDefault="000D7A5A" w:rsidP="002775AA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autoSpaceDE/>
              <w:autoSpaceDN/>
              <w:spacing w:after="0"/>
              <w:ind w:left="360"/>
              <w:rPr>
                <w:rFonts w:ascii="DokChampa" w:hAnsi="DokChampa" w:cs="DokChampa"/>
                <w:sz w:val="20"/>
                <w:szCs w:val="20"/>
              </w:rPr>
            </w:pP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ພໍ່/ແມ່ຜູ່ທີສອງໄດ້ເສຍຊີວິດແລ້ວ</w:t>
            </w:r>
          </w:p>
          <w:p w14:paraId="7130E5FB" w14:textId="65FA0F90" w:rsidR="005936EF" w:rsidRPr="00402D79" w:rsidRDefault="000D7A5A" w:rsidP="002C1AB7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autoSpaceDE/>
              <w:autoSpaceDN/>
              <w:spacing w:after="0"/>
              <w:ind w:left="360"/>
              <w:rPr>
                <w:rFonts w:ascii="DokChampa" w:hAnsi="DokChampa" w:cs="DokChampa"/>
                <w:sz w:val="20"/>
                <w:szCs w:val="20"/>
              </w:rPr>
            </w:pP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ບໍ່ຮູ້ຊື່ພໍ່/ແມ່ຜູ່ທີ່ສອງ</w:t>
            </w:r>
            <w:r w:rsidR="005936EF" w:rsidRPr="00402D79">
              <w:rPr>
                <w:rFonts w:ascii="DokChampa" w:hAnsi="DokChampa" w:cs="DokChampa"/>
                <w:sz w:val="20"/>
                <w:szCs w:val="20"/>
              </w:rPr>
              <w:t xml:space="preserve"> </w:t>
            </w:r>
          </w:p>
        </w:tc>
        <w:tc>
          <w:tcPr>
            <w:tcW w:w="4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F3B402" w14:textId="4533F17C" w:rsidR="005936EF" w:rsidRPr="00402D79" w:rsidRDefault="000D7A5A" w:rsidP="002775AA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autoSpaceDE/>
              <w:autoSpaceDN/>
              <w:spacing w:after="0"/>
              <w:ind w:left="360"/>
              <w:rPr>
                <w:rFonts w:ascii="DokChampa" w:hAnsi="DokChampa" w:cs="DokChampa"/>
                <w:sz w:val="20"/>
                <w:szCs w:val="20"/>
              </w:rPr>
            </w:pP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ພໍ່/ແມ່ຜູ່ທີສອງແມ່ນບໍ່ສົມບູນ</w:t>
            </w:r>
          </w:p>
          <w:p w14:paraId="4F4DAB3C" w14:textId="1FD94BA9" w:rsidR="005936EF" w:rsidRPr="00402D79" w:rsidRDefault="000D7A5A" w:rsidP="002775AA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autoSpaceDE/>
              <w:autoSpaceDN/>
              <w:spacing w:after="0"/>
              <w:ind w:left="360"/>
              <w:rPr>
                <w:rFonts w:ascii="DokChampa" w:hAnsi="DokChampa" w:cs="DokChampa"/>
                <w:sz w:val="20"/>
                <w:szCs w:val="20"/>
              </w:rPr>
            </w:pP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ພໍ່/ແມ່ຜູ່ທີສອງບໍ່ຫວ່າງໂດຍມີເຫດຜົນທີ່ເໝາະສົມ</w:t>
            </w:r>
          </w:p>
          <w:p w14:paraId="71AEF609" w14:textId="6E3865A3" w:rsidR="005936EF" w:rsidRPr="00402D79" w:rsidRDefault="000D7A5A" w:rsidP="002C1AB7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autoSpaceDE/>
              <w:autoSpaceDN/>
              <w:spacing w:after="0"/>
              <w:ind w:left="360"/>
              <w:rPr>
                <w:rFonts w:ascii="DokChampa" w:hAnsi="DokChampa" w:cs="DokChampa"/>
                <w:sz w:val="20"/>
                <w:szCs w:val="20"/>
              </w:rPr>
            </w:pP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ມີພຽງແຕ່ພໍ່ຫຼືແມ່ຜູ່ດຽວເທົ່ານັ້ນ ທີ່ມີຄວາມຮັບຜິດຊອບທາງກົດໝາຍໃນການເບິ່ງແຍງ ແລະ ຄຸ້ມຄອງເດັກນ້ອຍ</w:t>
            </w:r>
          </w:p>
        </w:tc>
      </w:tr>
      <w:tr w:rsidR="005936EF" w:rsidRPr="00402D79" w14:paraId="6B95D80D" w14:textId="77777777" w:rsidTr="002775AA">
        <w:tc>
          <w:tcPr>
            <w:tcW w:w="10296" w:type="dxa"/>
            <w:gridSpan w:val="4"/>
            <w:tcBorders>
              <w:bottom w:val="nil"/>
            </w:tcBorders>
          </w:tcPr>
          <w:p w14:paraId="04B43ABC" w14:textId="77777777" w:rsidR="005936EF" w:rsidRPr="00402D79" w:rsidRDefault="005936EF" w:rsidP="002775AA">
            <w:pPr>
              <w:spacing w:after="0"/>
              <w:jc w:val="center"/>
              <w:rPr>
                <w:rFonts w:ascii="DokChampa" w:hAnsi="DokChampa" w:cs="DokChampa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402D79">
              <w:rPr>
                <w:rFonts w:ascii="DokChampa" w:hAnsi="DokChampa" w:cs="DokChampa"/>
                <w:b/>
                <w:bCs/>
                <w:i/>
                <w:iCs/>
                <w:color w:val="FF0000"/>
                <w:sz w:val="18"/>
                <w:szCs w:val="18"/>
              </w:rPr>
              <w:t>[Add the following block if you will document assent of children]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6"/>
              <w:gridCol w:w="9494"/>
            </w:tblGrid>
            <w:tr w:rsidR="005936EF" w:rsidRPr="00402D79" w14:paraId="3F694E64" w14:textId="77777777" w:rsidTr="002775AA">
              <w:trPr>
                <w:cantSplit/>
                <w:trHeight w:val="720"/>
              </w:trPr>
              <w:tc>
                <w:tcPr>
                  <w:tcW w:w="468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btLr"/>
                </w:tcPr>
                <w:p w14:paraId="113DE32A" w14:textId="751466AB" w:rsidR="005936EF" w:rsidRPr="00402D79" w:rsidRDefault="000D7A5A" w:rsidP="00AA0E4E">
                  <w:pPr>
                    <w:tabs>
                      <w:tab w:val="left" w:pos="360"/>
                    </w:tabs>
                    <w:autoSpaceDE/>
                    <w:autoSpaceDN/>
                    <w:spacing w:after="0" w:line="360" w:lineRule="auto"/>
                    <w:ind w:left="113" w:right="113"/>
                    <w:rPr>
                      <w:rFonts w:ascii="DokChampa" w:hAnsi="DokChampa" w:cs="DokChampa"/>
                      <w:sz w:val="20"/>
                      <w:szCs w:val="20"/>
                      <w:lang w:bidi="lo-LA"/>
                    </w:rPr>
                  </w:pPr>
                  <w:r w:rsidRPr="00402D79">
                    <w:rPr>
                      <w:rFonts w:ascii="DokChampa" w:hAnsi="DokChampa" w:cs="DokChampa"/>
                      <w:sz w:val="18"/>
                      <w:szCs w:val="18"/>
                      <w:cs/>
                      <w:lang w:bidi="lo-LA"/>
                    </w:rPr>
                    <w:t>ການຍິນຍອມ</w:t>
                  </w:r>
                </w:p>
              </w:tc>
              <w:tc>
                <w:tcPr>
                  <w:tcW w:w="96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4083D3" w14:textId="2AB39AFE" w:rsidR="005936EF" w:rsidRPr="00402D79" w:rsidRDefault="000D7A5A" w:rsidP="002775AA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autoSpaceDE/>
                    <w:autoSpaceDN/>
                    <w:spacing w:after="0"/>
                    <w:ind w:left="342"/>
                    <w:rPr>
                      <w:rFonts w:ascii="DokChampa" w:hAnsi="DokChampa" w:cs="DokChampa"/>
                      <w:sz w:val="20"/>
                      <w:szCs w:val="20"/>
                    </w:rPr>
                  </w:pPr>
                  <w:r w:rsidRPr="00402D79">
                    <w:rPr>
                      <w:rFonts w:ascii="DokChampa" w:hAnsi="DokChampa" w:cs="DokChampa"/>
                      <w:sz w:val="20"/>
                      <w:szCs w:val="20"/>
                      <w:cs/>
                      <w:lang w:bidi="lo-LA"/>
                    </w:rPr>
                    <w:t>ໄດ້ຮັບ</w:t>
                  </w:r>
                </w:p>
                <w:p w14:paraId="5C0DE6A7" w14:textId="17AC6CA3" w:rsidR="005936EF" w:rsidRPr="00402D79" w:rsidRDefault="000D7A5A" w:rsidP="002775AA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autoSpaceDE/>
                    <w:autoSpaceDN/>
                    <w:spacing w:after="0"/>
                    <w:ind w:left="342"/>
                    <w:rPr>
                      <w:rFonts w:ascii="DokChampa" w:hAnsi="DokChampa" w:cs="DokChampa"/>
                      <w:sz w:val="20"/>
                      <w:szCs w:val="20"/>
                    </w:rPr>
                  </w:pPr>
                  <w:r w:rsidRPr="00402D79">
                    <w:rPr>
                      <w:rFonts w:ascii="DokChampa" w:hAnsi="DokChampa" w:cs="DokChampa"/>
                      <w:sz w:val="20"/>
                      <w:szCs w:val="20"/>
                      <w:cs/>
                      <w:lang w:bidi="lo-LA"/>
                    </w:rPr>
                    <w:t>ບໍ່ໄດ້ຮັບຍ້ອນວ່າຄ</w:t>
                  </w:r>
                  <w:r w:rsidR="002D0302">
                    <w:rPr>
                      <w:rFonts w:ascii="DokChampa" w:hAnsi="DokChampa" w:cs="DokChampa"/>
                      <w:sz w:val="20"/>
                      <w:szCs w:val="20"/>
                      <w:cs/>
                      <w:lang w:bidi="lo-LA"/>
                    </w:rPr>
                    <w:t>ວາມສາມາດຂອງເດັກນ້ອຍແມ່ນມີຈໍາກັດ</w:t>
                  </w:r>
                  <w:r w:rsidRPr="00402D79">
                    <w:rPr>
                      <w:rFonts w:ascii="DokChampa" w:hAnsi="DokChampa" w:cs="DokChampa"/>
                      <w:sz w:val="20"/>
                      <w:szCs w:val="20"/>
                      <w:cs/>
                      <w:lang w:bidi="lo-LA"/>
                    </w:rPr>
                    <w:t>ຊຶ່ງວ່າເດັກນ້ອຍບໍ່ສາມາດໄດ້ຮັບການປຶກສາ</w:t>
                  </w:r>
                  <w:r w:rsidR="002D0302">
                    <w:rPr>
                      <w:rFonts w:ascii="DokChampa" w:hAnsi="DokChampa" w:cs="DokChampa"/>
                      <w:sz w:val="20"/>
                      <w:szCs w:val="20"/>
                      <w:cs/>
                      <w:lang w:bidi="lo-LA"/>
                    </w:rPr>
                    <w:t xml:space="preserve"> </w:t>
                  </w:r>
                  <w:r w:rsidRPr="00402D79">
                    <w:rPr>
                      <w:rFonts w:ascii="DokChampa" w:hAnsi="DokChampa" w:cs="DokChampa"/>
                      <w:sz w:val="20"/>
                      <w:szCs w:val="20"/>
                      <w:cs/>
                      <w:lang w:bidi="lo-LA"/>
                    </w:rPr>
                    <w:t>ຫາລືຢ່າງສົມເຫດສົມຜົນ</w:t>
                  </w:r>
                  <w:r w:rsidR="005936EF" w:rsidRPr="00402D79">
                    <w:rPr>
                      <w:rFonts w:ascii="DokChampa" w:hAnsi="DokChampa" w:cs="DokChampa"/>
                      <w:sz w:val="20"/>
                      <w:szCs w:val="20"/>
                    </w:rPr>
                    <w:t>.</w:t>
                  </w:r>
                </w:p>
                <w:p w14:paraId="1C568CEE" w14:textId="593C4876" w:rsidR="005936EF" w:rsidRPr="00402D79" w:rsidRDefault="005936EF" w:rsidP="002C1AB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autoSpaceDE/>
                    <w:autoSpaceDN/>
                    <w:spacing w:after="0"/>
                    <w:ind w:left="342"/>
                    <w:rPr>
                      <w:rFonts w:ascii="DokChampa" w:hAnsi="DokChampa" w:cs="DokChampa"/>
                      <w:sz w:val="20"/>
                      <w:szCs w:val="20"/>
                    </w:rPr>
                  </w:pPr>
                  <w:r w:rsidRPr="00402D79">
                    <w:rPr>
                      <w:rFonts w:ascii="DokChampa" w:hAnsi="DokChampa" w:cs="DokChampa"/>
                      <w:sz w:val="20"/>
                      <w:szCs w:val="20"/>
                    </w:rPr>
                    <w:t xml:space="preserve">IRB </w:t>
                  </w:r>
                  <w:r w:rsidR="000D7A5A" w:rsidRPr="00402D79">
                    <w:rPr>
                      <w:rFonts w:ascii="DokChampa" w:hAnsi="DokChampa" w:cs="DokChampa"/>
                      <w:sz w:val="20"/>
                      <w:szCs w:val="20"/>
                      <w:cs/>
                      <w:lang w:bidi="lo-LA"/>
                    </w:rPr>
                    <w:t xml:space="preserve">ສະລະສິດ ຍ້ອນວ່າການແຊກແຊງ ຫຼື ຂັ້ນຕອນກ່ຽວກັບການຄົ້ນຄວ້າ ຄາດວ່າຈະມີຜົນປະໂຫຍດໂດຍກົງ ຊຶ່ງສໍາຄັນຕໍ່ສຸຂະພາບ ຫຼື ຄວາມຢູ່ດີກິນດີຂອງເດັກນ້ອຍ ແລະ ມີໃຫ້ແຕ່ສະເພາະຢູ່ໃນເນື້ອຫາຂອງການຄົ້ນຄວ້າ. </w:t>
                  </w:r>
                </w:p>
              </w:tc>
            </w:tr>
          </w:tbl>
          <w:p w14:paraId="45F13A8E" w14:textId="77777777" w:rsidR="005936EF" w:rsidRPr="00402D79" w:rsidRDefault="005936EF" w:rsidP="002775AA">
            <w:pPr>
              <w:spacing w:after="0"/>
              <w:jc w:val="center"/>
              <w:rPr>
                <w:rFonts w:ascii="DokChampa" w:hAnsi="DokChampa" w:cs="DokChampa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402D79">
              <w:rPr>
                <w:rFonts w:ascii="DokChampa" w:hAnsi="DokChampa" w:cs="DokChampa"/>
                <w:b/>
                <w:bCs/>
                <w:i/>
                <w:iCs/>
                <w:color w:val="FF0000"/>
                <w:sz w:val="18"/>
                <w:szCs w:val="18"/>
              </w:rPr>
              <w:t xml:space="preserve"> [Add the following block to all consents]</w:t>
            </w:r>
          </w:p>
          <w:tbl>
            <w:tblPr>
              <w:tblW w:w="5000" w:type="pct"/>
              <w:tblBorders>
                <w:insideV w:val="single" w:sz="2" w:space="0" w:color="auto"/>
              </w:tblBorders>
              <w:tblLook w:val="01E0" w:firstRow="1" w:lastRow="1" w:firstColumn="1" w:lastColumn="1" w:noHBand="0" w:noVBand="0"/>
            </w:tblPr>
            <w:tblGrid>
              <w:gridCol w:w="6556"/>
              <w:gridCol w:w="468"/>
              <w:gridCol w:w="3056"/>
            </w:tblGrid>
            <w:tr w:rsidR="005936EF" w:rsidRPr="00402D79" w14:paraId="5E8031A6" w14:textId="77777777" w:rsidTr="002775AA">
              <w:trPr>
                <w:trHeight w:hRule="exact" w:val="504"/>
              </w:trPr>
              <w:tc>
                <w:tcPr>
                  <w:tcW w:w="6333" w:type="dxa"/>
                  <w:tcBorders>
                    <w:bottom w:val="single" w:sz="12" w:space="0" w:color="auto"/>
                    <w:right w:val="nil"/>
                  </w:tcBorders>
                  <w:vAlign w:val="center"/>
                </w:tcPr>
                <w:p w14:paraId="52602676" w14:textId="77777777" w:rsidR="005936EF" w:rsidRPr="00402D79" w:rsidRDefault="005936EF" w:rsidP="002775AA">
                  <w:pPr>
                    <w:spacing w:after="0"/>
                    <w:rPr>
                      <w:rFonts w:ascii="DokChampa" w:hAnsi="DokChampa" w:cs="DokChampa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DB064A4" w14:textId="77777777" w:rsidR="005936EF" w:rsidRPr="00402D79" w:rsidRDefault="005936EF" w:rsidP="002775AA">
                  <w:pPr>
                    <w:spacing w:after="0"/>
                    <w:rPr>
                      <w:rFonts w:ascii="DokChampa" w:hAnsi="DokChampa" w:cs="DokChampa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single" w:sz="12" w:space="0" w:color="auto"/>
                  </w:tcBorders>
                  <w:vAlign w:val="center"/>
                </w:tcPr>
                <w:p w14:paraId="0311D760" w14:textId="77777777" w:rsidR="005936EF" w:rsidRPr="00402D79" w:rsidRDefault="005936EF" w:rsidP="002775AA">
                  <w:pPr>
                    <w:spacing w:after="0"/>
                    <w:rPr>
                      <w:rFonts w:ascii="DokChampa" w:hAnsi="DokChampa" w:cs="DokChampa"/>
                    </w:rPr>
                  </w:pPr>
                </w:p>
              </w:tc>
            </w:tr>
            <w:tr w:rsidR="005936EF" w:rsidRPr="00402D79" w14:paraId="7C0C2928" w14:textId="77777777" w:rsidTr="002775AA">
              <w:tc>
                <w:tcPr>
                  <w:tcW w:w="6333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p w14:paraId="76FD9AD9" w14:textId="78B4B559" w:rsidR="005936EF" w:rsidRPr="00402D79" w:rsidRDefault="00CD7F0F" w:rsidP="002C1AB7">
                  <w:pPr>
                    <w:spacing w:after="0"/>
                    <w:jc w:val="center"/>
                    <w:rPr>
                      <w:rFonts w:ascii="DokChampa" w:hAnsi="DokChampa" w:cs="DokChampa"/>
                    </w:rPr>
                  </w:pPr>
                  <w:r w:rsidRPr="00402D79">
                    <w:rPr>
                      <w:rFonts w:ascii="DokChampa" w:hAnsi="DokChampa" w:cs="DokChampa"/>
                      <w:cs/>
                      <w:lang w:bidi="lo-LA"/>
                    </w:rPr>
                    <w:t>ລາຍເຊັນຂອງບຸກຄົນທີ່ໄດ້ຮັບການອະນຸມັດ ແລະ ການຍິນຍອມ</w:t>
                  </w:r>
                </w:p>
              </w:tc>
              <w:tc>
                <w:tcPr>
                  <w:tcW w:w="452" w:type="dxa"/>
                  <w:tcBorders>
                    <w:left w:val="nil"/>
                    <w:bottom w:val="nil"/>
                    <w:right w:val="nil"/>
                  </w:tcBorders>
                </w:tcPr>
                <w:p w14:paraId="7A2A7D1A" w14:textId="77777777" w:rsidR="005936EF" w:rsidRPr="00402D79" w:rsidRDefault="005936EF" w:rsidP="002775AA">
                  <w:pPr>
                    <w:spacing w:after="0"/>
                    <w:jc w:val="center"/>
                    <w:rPr>
                      <w:rFonts w:ascii="DokChampa" w:hAnsi="DokChampa" w:cs="DokChampa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12" w:space="0" w:color="auto"/>
                    <w:left w:val="nil"/>
                    <w:bottom w:val="nil"/>
                  </w:tcBorders>
                </w:tcPr>
                <w:p w14:paraId="4B0E3B77" w14:textId="479E1968" w:rsidR="005936EF" w:rsidRPr="00402D79" w:rsidRDefault="00CD7F0F" w:rsidP="002C1AB7">
                  <w:pPr>
                    <w:spacing w:after="0"/>
                    <w:jc w:val="center"/>
                    <w:rPr>
                      <w:rFonts w:ascii="DokChampa" w:hAnsi="DokChampa" w:cs="DokChampa"/>
                    </w:rPr>
                  </w:pPr>
                  <w:r w:rsidRPr="00402D79">
                    <w:rPr>
                      <w:rFonts w:ascii="DokChampa" w:hAnsi="DokChampa" w:cs="DokChampa"/>
                      <w:cs/>
                      <w:lang w:bidi="lo-LA"/>
                    </w:rPr>
                    <w:t>ວັນທີ</w:t>
                  </w:r>
                </w:p>
              </w:tc>
            </w:tr>
            <w:tr w:rsidR="005936EF" w:rsidRPr="00402D79" w14:paraId="16917BE1" w14:textId="77777777" w:rsidTr="002775AA">
              <w:trPr>
                <w:trHeight w:hRule="exact" w:val="504"/>
              </w:trPr>
              <w:tc>
                <w:tcPr>
                  <w:tcW w:w="633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993D711" w14:textId="77777777" w:rsidR="005936EF" w:rsidRPr="00402D79" w:rsidRDefault="005936EF" w:rsidP="002775AA">
                  <w:pPr>
                    <w:spacing w:after="0"/>
                    <w:rPr>
                      <w:rFonts w:ascii="DokChampa" w:hAnsi="DokChampa" w:cs="DokChamp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7AEAAD3" w14:textId="77777777" w:rsidR="005936EF" w:rsidRPr="00402D79" w:rsidRDefault="005936EF" w:rsidP="002775AA">
                  <w:pPr>
                    <w:spacing w:after="0"/>
                    <w:jc w:val="center"/>
                    <w:rPr>
                      <w:rFonts w:ascii="DokChampa" w:hAnsi="DokChampa" w:cs="DokChampa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2DC4009" w14:textId="77777777" w:rsidR="005936EF" w:rsidRPr="00402D79" w:rsidRDefault="005936EF" w:rsidP="002775AA">
                  <w:pPr>
                    <w:spacing w:after="0"/>
                    <w:jc w:val="center"/>
                    <w:rPr>
                      <w:rFonts w:ascii="DokChampa" w:hAnsi="DokChampa" w:cs="DokChampa"/>
                    </w:rPr>
                  </w:pPr>
                </w:p>
              </w:tc>
            </w:tr>
            <w:tr w:rsidR="005936EF" w:rsidRPr="00402D79" w14:paraId="2B65FABB" w14:textId="77777777" w:rsidTr="002775AA">
              <w:tc>
                <w:tcPr>
                  <w:tcW w:w="6333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p w14:paraId="664A1BB6" w14:textId="17419136" w:rsidR="005936EF" w:rsidRPr="00402D79" w:rsidRDefault="000D7A5A" w:rsidP="002C1AB7">
                  <w:pPr>
                    <w:spacing w:after="0"/>
                    <w:jc w:val="center"/>
                    <w:rPr>
                      <w:rFonts w:ascii="DokChampa" w:hAnsi="DokChampa" w:cs="DokChampa"/>
                    </w:rPr>
                  </w:pPr>
                  <w:r w:rsidRPr="00402D79">
                    <w:rPr>
                      <w:rFonts w:ascii="DokChampa" w:hAnsi="DokChampa" w:cs="DokChampa"/>
                      <w:cs/>
                      <w:lang w:bidi="lo-LA"/>
                    </w:rPr>
                    <w:t>ຊື່ເປັນໂຕພີມຂອງບຸກຄົນທີ່ໄດ້ຮັບການຍິນຍອມ</w:t>
                  </w:r>
                </w:p>
              </w:tc>
              <w:tc>
                <w:tcPr>
                  <w:tcW w:w="452" w:type="dxa"/>
                  <w:tcBorders>
                    <w:left w:val="nil"/>
                    <w:bottom w:val="nil"/>
                    <w:right w:val="nil"/>
                  </w:tcBorders>
                </w:tcPr>
                <w:p w14:paraId="4415FF11" w14:textId="77777777" w:rsidR="005936EF" w:rsidRPr="00402D79" w:rsidRDefault="005936EF" w:rsidP="002775AA">
                  <w:pPr>
                    <w:spacing w:after="0"/>
                    <w:jc w:val="center"/>
                    <w:rPr>
                      <w:rFonts w:ascii="DokChampa" w:hAnsi="DokChampa" w:cs="DokChampa"/>
                    </w:rPr>
                  </w:pP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nil"/>
                  </w:tcBorders>
                </w:tcPr>
                <w:p w14:paraId="1AE702E0" w14:textId="77777777" w:rsidR="005936EF" w:rsidRPr="00402D79" w:rsidRDefault="005936EF" w:rsidP="002775AA">
                  <w:pPr>
                    <w:spacing w:after="0"/>
                    <w:jc w:val="center"/>
                    <w:rPr>
                      <w:rFonts w:ascii="DokChampa" w:hAnsi="DokChampa" w:cs="DokChampa"/>
                    </w:rPr>
                  </w:pPr>
                </w:p>
              </w:tc>
            </w:tr>
          </w:tbl>
          <w:p w14:paraId="0250A9FC" w14:textId="5C011518" w:rsidR="000D7A5A" w:rsidRPr="00402D79" w:rsidRDefault="000D7A5A" w:rsidP="002775AA">
            <w:pPr>
              <w:spacing w:after="0"/>
              <w:rPr>
                <w:rFonts w:ascii="DokChampa" w:hAnsi="DokChampa" w:cs="DokChampa"/>
                <w:sz w:val="20"/>
                <w:szCs w:val="20"/>
              </w:rPr>
            </w:pP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ລາຍເຊັນຂອງຂ້າພະເຈົ້າດ້ານລຸ່ມນີ້ ປະກອບເປັນເອກະສານທີ່ບອກວ່າ: ຂໍ້ມູນທີ່ຢູ່ໃນເອກະສານຍິນຍອມ ແລະ ຂໍ້ມູນອື່ນໆ</w:t>
            </w:r>
            <w:r w:rsidR="002D0302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 xml:space="preserve"> </w:t>
            </w: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ທີ່ຂຽນຂຶ້ນເປັນລາຍລັກອັກສອນ ໄດ້ອະທິບາຍຢ່າງຊັດເຈນໃຫ້ແກ່ຜູ່ເຂົ້າຮ່ວມການຄົ້ນຄວ້າ ແລະ ຜູ່ກ່ຽວກໍ່ເຂົ້າໃຈຢ່າງ</w:t>
            </w:r>
            <w:r w:rsidR="002D0302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 xml:space="preserve"> </w:t>
            </w:r>
            <w:r w:rsidRPr="00402D79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ແຈ່ມແຈ້ງ, ແລະ ຜູ່ເຂົ້າຮ່ວມການຄົ້ນຄວ້າໄດ້ຕົກລົງຍິນຍອມໂດຍບໍ່ໄດ້ຮັບຄ່າຈ້າງໃດໆ.</w:t>
            </w:r>
          </w:p>
        </w:tc>
      </w:tr>
      <w:tr w:rsidR="005936EF" w:rsidRPr="00402D79" w14:paraId="341A9F58" w14:textId="77777777" w:rsidTr="002775AA">
        <w:trPr>
          <w:trHeight w:hRule="exact" w:val="504"/>
        </w:trPr>
        <w:tc>
          <w:tcPr>
            <w:tcW w:w="6696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E8E4AB5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4E661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9971557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</w:tr>
      <w:tr w:rsidR="005936EF" w:rsidRPr="00402D79" w14:paraId="1812533E" w14:textId="77777777" w:rsidTr="002775AA">
        <w:tc>
          <w:tcPr>
            <w:tcW w:w="669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7C5FCCA8" w14:textId="1E1AE380" w:rsidR="005936EF" w:rsidRPr="00402D79" w:rsidRDefault="00CD7F0F" w:rsidP="002C1AB7">
            <w:pPr>
              <w:spacing w:after="0"/>
              <w:jc w:val="center"/>
              <w:rPr>
                <w:rFonts w:ascii="DokChampa" w:hAnsi="DokChampa" w:cs="DokChamp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ລາຍເຊັນຂອງພະຍາຍານໃນຂະບວນການອະນຸມັດ</w:t>
            </w: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</w:tcPr>
          <w:p w14:paraId="023B3322" w14:textId="77777777" w:rsidR="005936EF" w:rsidRPr="00402D79" w:rsidRDefault="005936EF" w:rsidP="002775AA">
            <w:pPr>
              <w:spacing w:after="0"/>
              <w:jc w:val="center"/>
              <w:rPr>
                <w:rFonts w:ascii="DokChampa" w:hAnsi="DokChampa" w:cs="DokChampa"/>
              </w:rPr>
            </w:pPr>
          </w:p>
        </w:tc>
        <w:tc>
          <w:tcPr>
            <w:tcW w:w="3122" w:type="dxa"/>
            <w:tcBorders>
              <w:top w:val="single" w:sz="12" w:space="0" w:color="auto"/>
              <w:left w:val="nil"/>
              <w:bottom w:val="nil"/>
            </w:tcBorders>
          </w:tcPr>
          <w:p w14:paraId="34255A9F" w14:textId="0896687D" w:rsidR="005936EF" w:rsidRPr="00402D79" w:rsidRDefault="00CD7F0F" w:rsidP="002775AA">
            <w:pPr>
              <w:spacing w:after="0"/>
              <w:jc w:val="center"/>
              <w:rPr>
                <w:rFonts w:ascii="DokChampa" w:hAnsi="DokChampa" w:cs="DokChampa"/>
                <w:lang w:bidi="lo-L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ວັນທີ</w:t>
            </w:r>
          </w:p>
        </w:tc>
      </w:tr>
      <w:tr w:rsidR="005936EF" w:rsidRPr="00402D79" w14:paraId="4B68B496" w14:textId="77777777" w:rsidTr="002775AA">
        <w:trPr>
          <w:trHeight w:hRule="exact" w:val="504"/>
        </w:trPr>
        <w:tc>
          <w:tcPr>
            <w:tcW w:w="669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121034F6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  <w:tc>
          <w:tcPr>
            <w:tcW w:w="3600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12CC8721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</w:tr>
      <w:tr w:rsidR="005936EF" w:rsidRPr="00402D79" w14:paraId="548FE113" w14:textId="77777777" w:rsidTr="002775AA">
        <w:tc>
          <w:tcPr>
            <w:tcW w:w="6696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0AE4AFCB" w14:textId="03069A89" w:rsidR="005936EF" w:rsidRPr="00402D79" w:rsidRDefault="00CD7F0F" w:rsidP="002C1AB7">
            <w:pPr>
              <w:spacing w:after="0"/>
              <w:jc w:val="center"/>
              <w:rPr>
                <w:rFonts w:ascii="DokChampa" w:hAnsi="DokChampa" w:cs="DokChampa"/>
              </w:rPr>
            </w:pPr>
            <w:r w:rsidRPr="00402D79">
              <w:rPr>
                <w:rFonts w:ascii="DokChampa" w:hAnsi="DokChampa" w:cs="DokChampa"/>
                <w:cs/>
                <w:lang w:bidi="lo-LA"/>
              </w:rPr>
              <w:t>ລາຍຊື່ທີ່ເປັນໂຕພີມຂອງບຸກຄົນທີ່ເປັນພະຍານໃນຂະບວນການອະນຸມັດ</w:t>
            </w: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</w:tcPr>
          <w:p w14:paraId="0238B54C" w14:textId="77777777" w:rsidR="005936EF" w:rsidRPr="00402D79" w:rsidRDefault="005936EF" w:rsidP="002775AA">
            <w:pPr>
              <w:spacing w:after="0"/>
              <w:rPr>
                <w:rFonts w:ascii="DokChampa" w:hAnsi="DokChampa" w:cs="DokChampa"/>
              </w:rPr>
            </w:pPr>
          </w:p>
        </w:tc>
      </w:tr>
    </w:tbl>
    <w:p w14:paraId="2EBA8626" w14:textId="77777777" w:rsidR="005936EF" w:rsidRPr="00402D79" w:rsidRDefault="005936EF" w:rsidP="005936EF">
      <w:pPr>
        <w:spacing w:after="0"/>
        <w:jc w:val="center"/>
        <w:rPr>
          <w:rFonts w:ascii="DokChampa" w:hAnsi="DokChampa" w:cs="DokChampa"/>
          <w:b/>
          <w:bCs/>
          <w:i/>
          <w:iCs/>
          <w:color w:val="FF0000"/>
          <w:sz w:val="18"/>
          <w:szCs w:val="18"/>
        </w:rPr>
      </w:pPr>
    </w:p>
    <w:p w14:paraId="44B92E08" w14:textId="77777777" w:rsidR="005936EF" w:rsidRPr="00402D79" w:rsidRDefault="005936EF" w:rsidP="005936EF">
      <w:pPr>
        <w:rPr>
          <w:rFonts w:ascii="DokChampa" w:hAnsi="DokChampa" w:cs="DokChampa"/>
        </w:rPr>
      </w:pPr>
    </w:p>
    <w:p w14:paraId="0F27B4A9" w14:textId="77777777" w:rsidR="005936EF" w:rsidRPr="00402D79" w:rsidRDefault="005936EF" w:rsidP="005936EF">
      <w:pPr>
        <w:pStyle w:val="Bullet"/>
        <w:numPr>
          <w:ilvl w:val="0"/>
          <w:numId w:val="0"/>
        </w:numPr>
        <w:rPr>
          <w:rFonts w:ascii="DokChampa" w:hAnsi="DokChampa" w:cs="DokChampa"/>
        </w:rPr>
      </w:pPr>
    </w:p>
    <w:p w14:paraId="1D1599C3" w14:textId="77777777" w:rsidR="005A131F" w:rsidRPr="00402D79" w:rsidRDefault="005A131F" w:rsidP="00204D4D">
      <w:pPr>
        <w:spacing w:line="360" w:lineRule="auto"/>
        <w:rPr>
          <w:rFonts w:ascii="DokChampa" w:hAnsi="DokChampa" w:cs="DokChampa"/>
        </w:rPr>
      </w:pPr>
    </w:p>
    <w:sectPr w:rsidR="005A131F" w:rsidRPr="00402D79" w:rsidSect="00C02006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080" w:right="1080" w:bottom="1008" w:left="108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1B99E" w14:textId="77777777" w:rsidR="00810974" w:rsidRDefault="00810974">
      <w:r>
        <w:separator/>
      </w:r>
    </w:p>
  </w:endnote>
  <w:endnote w:type="continuationSeparator" w:id="0">
    <w:p w14:paraId="78B7CFBD" w14:textId="77777777" w:rsidR="00810974" w:rsidRDefault="0081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JCJ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9A64" w14:textId="402371F2" w:rsidR="005A131F" w:rsidRPr="0003309F" w:rsidRDefault="005A131F" w:rsidP="0016236B">
    <w:pPr>
      <w:pStyle w:val="Footer"/>
      <w:tabs>
        <w:tab w:val="clear" w:pos="8640"/>
        <w:tab w:val="right" w:pos="9900"/>
      </w:tabs>
      <w:rPr>
        <w:rFonts w:ascii="DokChampa" w:hAnsi="DokChampa" w:cs="DokChampa"/>
        <w:sz w:val="16"/>
        <w:szCs w:val="16"/>
      </w:rPr>
    </w:pPr>
    <w:r w:rsidRPr="0016236B">
      <w:rPr>
        <w:rFonts w:ascii="Times New Roman" w:hAnsi="Times New Roman" w:cs="Times New Roman"/>
        <w:sz w:val="16"/>
        <w:szCs w:val="16"/>
      </w:rPr>
      <w:tab/>
    </w:r>
    <w:r w:rsidRPr="0003309F">
      <w:rPr>
        <w:rFonts w:ascii="DokChampa" w:hAnsi="DokChampa" w:cs="DokChampa"/>
        <w:sz w:val="16"/>
        <w:szCs w:val="16"/>
      </w:rPr>
      <w:tab/>
    </w:r>
    <w:r w:rsidR="00DB3377" w:rsidRPr="0003309F">
      <w:rPr>
        <w:rFonts w:ascii="DokChampa" w:hAnsi="DokChampa" w:cs="DokChampa"/>
        <w:b w:val="0"/>
        <w:bCs/>
        <w:sz w:val="16"/>
        <w:szCs w:val="16"/>
        <w:cs/>
        <w:lang w:bidi="lo-LA"/>
      </w:rPr>
      <w:t>ວັນທີປັບປຸງເອກະສານ</w:t>
    </w:r>
    <w:r w:rsidRPr="0003309F">
      <w:rPr>
        <w:rFonts w:ascii="DokChampa" w:hAnsi="DokChampa" w:cs="DokChampa"/>
        <w:sz w:val="16"/>
        <w:szCs w:val="16"/>
      </w:rPr>
      <w:t>:</w:t>
    </w:r>
    <w:r w:rsidR="001A29A5" w:rsidRPr="0003309F">
      <w:rPr>
        <w:rFonts w:ascii="DokChampa" w:hAnsi="DokChampa" w:cs="DokChampa"/>
        <w:sz w:val="16"/>
        <w:szCs w:val="16"/>
      </w:rPr>
      <w:t xml:space="preserve"> </w:t>
    </w:r>
    <w:r w:rsidR="00DB3377" w:rsidRPr="0003309F">
      <w:rPr>
        <w:rFonts w:ascii="DokChampa" w:hAnsi="DokChampa" w:cs="DokChampa"/>
        <w:bCs/>
        <w:sz w:val="16"/>
        <w:szCs w:val="16"/>
        <w:cs/>
        <w:lang w:eastAsia="zh-TW" w:bidi="lo-LA"/>
      </w:rPr>
      <w:t>ພະຈິກ</w:t>
    </w:r>
    <w:r w:rsidR="00355C6F" w:rsidRPr="0003309F">
      <w:rPr>
        <w:rFonts w:ascii="DokChampa" w:hAnsi="DokChampa" w:cs="DokChampa"/>
        <w:bCs/>
        <w:sz w:val="16"/>
        <w:szCs w:val="16"/>
        <w:lang w:eastAsia="zh-TW"/>
      </w:rPr>
      <w:t xml:space="preserve"> 18, 2016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9A67" w14:textId="77777777" w:rsidR="005A131F" w:rsidRDefault="005A131F"/>
  <w:p w14:paraId="1D159A68" w14:textId="474FAD6A" w:rsidR="005A131F" w:rsidRPr="00471D7C" w:rsidRDefault="005A131F" w:rsidP="00471D7C">
    <w:pPr>
      <w:pStyle w:val="Footer"/>
      <w:tabs>
        <w:tab w:val="clear" w:pos="8640"/>
        <w:tab w:val="right" w:pos="9900"/>
      </w:tabs>
      <w:rPr>
        <w:rFonts w:ascii="Times New Roman" w:hAnsi="Times New Roman" w:cs="Times New Roman"/>
        <w:sz w:val="16"/>
        <w:szCs w:val="16"/>
      </w:rPr>
    </w:pPr>
    <w:r w:rsidRPr="0016236B">
      <w:rPr>
        <w:rFonts w:ascii="Times New Roman" w:hAnsi="Times New Roman" w:cs="Times New Roman"/>
        <w:sz w:val="16"/>
        <w:szCs w:val="16"/>
      </w:rPr>
      <w:tab/>
    </w:r>
    <w:r w:rsidRPr="0016236B">
      <w:rPr>
        <w:rFonts w:ascii="Times New Roman" w:hAnsi="Times New Roman" w:cs="Times New Roman"/>
        <w:sz w:val="16"/>
        <w:szCs w:val="16"/>
      </w:rPr>
      <w:tab/>
    </w:r>
    <w:r w:rsidR="00E72628" w:rsidRPr="0003309F">
      <w:rPr>
        <w:rFonts w:ascii="DokChampa" w:hAnsi="DokChampa" w:cs="DokChampa"/>
        <w:b w:val="0"/>
        <w:bCs/>
        <w:sz w:val="16"/>
        <w:szCs w:val="16"/>
        <w:cs/>
        <w:lang w:bidi="lo-LA"/>
      </w:rPr>
      <w:t>ວັນທີປັບປຸງເອກະສານ</w:t>
    </w:r>
    <w:r w:rsidR="00E72628" w:rsidRPr="0003309F">
      <w:rPr>
        <w:rFonts w:ascii="DokChampa" w:hAnsi="DokChampa" w:cs="DokChampa"/>
        <w:sz w:val="16"/>
        <w:szCs w:val="16"/>
      </w:rPr>
      <w:t xml:space="preserve">: </w:t>
    </w:r>
    <w:r w:rsidR="00E72628" w:rsidRPr="0003309F">
      <w:rPr>
        <w:rFonts w:ascii="DokChampa" w:hAnsi="DokChampa" w:cs="DokChampa"/>
        <w:bCs/>
        <w:sz w:val="16"/>
        <w:szCs w:val="16"/>
        <w:cs/>
        <w:lang w:eastAsia="zh-TW" w:bidi="lo-LA"/>
      </w:rPr>
      <w:t>ພະຈິກ</w:t>
    </w:r>
    <w:r w:rsidR="00E72628" w:rsidRPr="0003309F">
      <w:rPr>
        <w:rFonts w:ascii="DokChampa" w:hAnsi="DokChampa" w:cs="DokChampa"/>
        <w:bCs/>
        <w:sz w:val="16"/>
        <w:szCs w:val="16"/>
        <w:lang w:eastAsia="zh-TW"/>
      </w:rPr>
      <w:t xml:space="preserve"> 18, 2016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29723" w14:textId="77777777" w:rsidR="00810974" w:rsidRDefault="00810974">
      <w:r>
        <w:separator/>
      </w:r>
    </w:p>
  </w:footnote>
  <w:footnote w:type="continuationSeparator" w:id="0">
    <w:p w14:paraId="6E54D87F" w14:textId="77777777" w:rsidR="00810974" w:rsidRDefault="00810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59A62" w14:textId="5357AE90" w:rsidR="005A131F" w:rsidRPr="00AF0788" w:rsidRDefault="00DB3377" w:rsidP="00DA6FA7">
    <w:pPr>
      <w:pStyle w:val="Heading1"/>
      <w:tabs>
        <w:tab w:val="right" w:pos="9900"/>
      </w:tabs>
      <w:spacing w:after="120"/>
      <w:jc w:val="left"/>
      <w:rPr>
        <w:rFonts w:ascii="DokChampa" w:hAnsi="DokChampa" w:cs="DokChampa"/>
        <w:sz w:val="24"/>
        <w:szCs w:val="24"/>
      </w:rPr>
    </w:pPr>
    <w:r w:rsidRPr="00AF0788">
      <w:rPr>
        <w:rFonts w:ascii="DokChampa" w:hAnsi="DokChampa" w:cs="DokChampa"/>
        <w:cs/>
        <w:lang w:bidi="lo-LA"/>
      </w:rPr>
      <w:t>ອະນຸຍາດໃຫ້ເຂົ້າຮ່ວມໃນການສຶກສາຄົ້ນຄວ້າ</w:t>
    </w:r>
    <w:r w:rsidR="005B090F" w:rsidRPr="00AF0788">
      <w:rPr>
        <w:rFonts w:ascii="DokChampa" w:hAnsi="DokChampa" w:cs="DokChampa"/>
        <w:cs/>
        <w:lang w:bidi="lo-LA"/>
      </w:rPr>
      <w:t>ດ້ານ</w:t>
    </w:r>
    <w:r w:rsidRPr="00AF0788">
      <w:rPr>
        <w:rFonts w:ascii="DokChampa" w:hAnsi="DokChampa" w:cs="DokChampa"/>
        <w:cs/>
        <w:lang w:bidi="lo-LA"/>
      </w:rPr>
      <w:t>ມະນຸດ</w:t>
    </w:r>
    <w:r w:rsidR="005B090F" w:rsidRPr="00AF0788">
      <w:rPr>
        <w:rFonts w:ascii="DokChampa" w:hAnsi="DokChampa" w:cs="DokChampa"/>
        <w:cs/>
        <w:lang w:bidi="lo-LA"/>
      </w:rPr>
      <w:t>ສາດ</w:t>
    </w:r>
    <w:r w:rsidR="005A131F" w:rsidRPr="00AF0788">
      <w:rPr>
        <w:rFonts w:ascii="DokChampa" w:hAnsi="DokChampa" w:cs="DokChampa"/>
      </w:rPr>
      <w:tab/>
    </w:r>
    <w:r w:rsidRPr="00AF0788">
      <w:rPr>
        <w:rFonts w:ascii="DokChampa" w:hAnsi="DokChampa" w:cs="DokChampa"/>
        <w:b w:val="0"/>
        <w:sz w:val="24"/>
        <w:szCs w:val="24"/>
        <w:cs/>
        <w:lang w:bidi="lo-LA"/>
      </w:rPr>
      <w:t>ໜ້າ</w:t>
    </w:r>
    <w:r w:rsidR="005A131F" w:rsidRPr="00AF0788">
      <w:rPr>
        <w:rFonts w:ascii="DokChampa" w:hAnsi="DokChampa" w:cs="DokChampa"/>
        <w:b w:val="0"/>
        <w:sz w:val="24"/>
        <w:szCs w:val="24"/>
      </w:rPr>
      <w:t xml:space="preserve"> </w:t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fldChar w:fldCharType="begin"/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instrText xml:space="preserve"> PAGE </w:instrText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fldChar w:fldCharType="separate"/>
    </w:r>
    <w:r w:rsidR="0094096B">
      <w:rPr>
        <w:rStyle w:val="PageNumber"/>
        <w:rFonts w:ascii="DokChampa" w:hAnsi="DokChampa" w:cs="DokChampa"/>
        <w:noProof/>
        <w:kern w:val="0"/>
        <w:sz w:val="24"/>
        <w:szCs w:val="24"/>
      </w:rPr>
      <w:t>6</w:t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fldChar w:fldCharType="end"/>
    </w:r>
    <w:r w:rsidRPr="00AF0788">
      <w:rPr>
        <w:rStyle w:val="PageNumber"/>
        <w:rFonts w:ascii="DokChampa" w:hAnsi="DokChampa" w:cs="DokChampa"/>
        <w:kern w:val="0"/>
        <w:sz w:val="24"/>
        <w:szCs w:val="24"/>
      </w:rPr>
      <w:t xml:space="preserve"> </w:t>
    </w:r>
    <w:r w:rsidRPr="00AF0788">
      <w:rPr>
        <w:rStyle w:val="PageNumber"/>
        <w:rFonts w:ascii="DokChampa" w:hAnsi="DokChampa" w:cs="DokChampa"/>
        <w:kern w:val="0"/>
        <w:sz w:val="24"/>
        <w:szCs w:val="24"/>
        <w:cs/>
        <w:lang w:bidi="lo-LA"/>
      </w:rPr>
      <w:t>ຂອງ</w:t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t xml:space="preserve"> </w:t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fldChar w:fldCharType="begin"/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instrText xml:space="preserve"> NUMPAGES </w:instrText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fldChar w:fldCharType="separate"/>
    </w:r>
    <w:r w:rsidR="0094096B">
      <w:rPr>
        <w:rStyle w:val="PageNumber"/>
        <w:rFonts w:ascii="DokChampa" w:hAnsi="DokChampa" w:cs="DokChampa"/>
        <w:noProof/>
        <w:kern w:val="0"/>
        <w:sz w:val="24"/>
        <w:szCs w:val="24"/>
      </w:rPr>
      <w:t>7</w:t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55022" w14:textId="601A9CC6" w:rsidR="00462CFA" w:rsidRPr="00AF0788" w:rsidRDefault="00462CFA" w:rsidP="00471D7C">
    <w:pPr>
      <w:pStyle w:val="Heading1"/>
      <w:tabs>
        <w:tab w:val="right" w:pos="9900"/>
      </w:tabs>
      <w:spacing w:after="120"/>
      <w:jc w:val="left"/>
      <w:rPr>
        <w:rFonts w:ascii="DokChampa" w:hAnsi="DokChampa" w:cs="DokChampa"/>
        <w:lang w:bidi="lo-LA"/>
      </w:rPr>
    </w:pPr>
    <w:r w:rsidRPr="00AF0788">
      <w:rPr>
        <w:rFonts w:ascii="DokChampa" w:hAnsi="DokChampa" w:cs="DokChampa"/>
        <w:cs/>
        <w:lang w:bidi="lo-LA"/>
      </w:rPr>
      <w:t>ການອະນຸຍາດໃຫ້ເຂົ້າຮ່ວມໃນການສຶກສາຄົ້ນຄວ້າ</w:t>
    </w:r>
    <w:r w:rsidR="00D72D1F" w:rsidRPr="00AF0788">
      <w:rPr>
        <w:rFonts w:ascii="DokChampa" w:hAnsi="DokChampa" w:cs="DokChampa"/>
        <w:cs/>
        <w:lang w:bidi="lo-LA"/>
      </w:rPr>
      <w:t>ດ້ານ</w:t>
    </w:r>
    <w:r w:rsidRPr="00AF0788">
      <w:rPr>
        <w:rFonts w:ascii="DokChampa" w:hAnsi="DokChampa" w:cs="DokChampa"/>
        <w:cs/>
        <w:lang w:bidi="lo-LA"/>
      </w:rPr>
      <w:t>ມະນຸດ</w:t>
    </w:r>
    <w:r w:rsidR="00107EEF" w:rsidRPr="00AF0788">
      <w:rPr>
        <w:rFonts w:ascii="DokChampa" w:hAnsi="DokChampa" w:cs="DokChampa"/>
        <w:cs/>
        <w:lang w:bidi="lo-LA"/>
      </w:rPr>
      <w:t>ສາດ</w:t>
    </w:r>
  </w:p>
  <w:p w14:paraId="1D159A66" w14:textId="062B3DA9" w:rsidR="005A131F" w:rsidRPr="00AF0788" w:rsidRDefault="00462CFA" w:rsidP="00471D7C">
    <w:pPr>
      <w:pStyle w:val="Heading1"/>
      <w:tabs>
        <w:tab w:val="right" w:pos="9900"/>
      </w:tabs>
      <w:spacing w:after="120"/>
      <w:jc w:val="left"/>
      <w:rPr>
        <w:rFonts w:ascii="DokChampa" w:hAnsi="DokChampa" w:cs="DokChampa"/>
        <w:sz w:val="24"/>
        <w:szCs w:val="24"/>
      </w:rPr>
    </w:pPr>
    <w:r w:rsidRPr="00AF0788">
      <w:rPr>
        <w:rFonts w:ascii="DokChampa" w:hAnsi="DokChampa" w:cs="DokChampa"/>
        <w:cs/>
        <w:lang w:bidi="lo-LA"/>
      </w:rPr>
      <w:t>ແບບຟອມຫຍໍ້</w:t>
    </w:r>
    <w:r w:rsidR="005A131F" w:rsidRPr="00AF0788">
      <w:rPr>
        <w:rFonts w:ascii="DokChampa" w:hAnsi="DokChampa" w:cs="DokChampa"/>
      </w:rPr>
      <w:tab/>
    </w:r>
    <w:r w:rsidRPr="00AF0788">
      <w:rPr>
        <w:rFonts w:ascii="DokChampa" w:hAnsi="DokChampa" w:cs="DokChampa"/>
        <w:sz w:val="24"/>
        <w:szCs w:val="24"/>
        <w:cs/>
        <w:lang w:bidi="lo-LA"/>
      </w:rPr>
      <w:t>ໜ້າ</w:t>
    </w:r>
    <w:r w:rsidR="005A131F" w:rsidRPr="00AF0788">
      <w:rPr>
        <w:rFonts w:ascii="DokChampa" w:hAnsi="DokChampa" w:cs="DokChampa"/>
        <w:sz w:val="24"/>
        <w:szCs w:val="24"/>
      </w:rPr>
      <w:t xml:space="preserve"> </w:t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fldChar w:fldCharType="begin"/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instrText xml:space="preserve"> PAGE </w:instrText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fldChar w:fldCharType="separate"/>
    </w:r>
    <w:r w:rsidR="0094096B">
      <w:rPr>
        <w:rStyle w:val="PageNumber"/>
        <w:rFonts w:ascii="DokChampa" w:hAnsi="DokChampa" w:cs="DokChampa"/>
        <w:noProof/>
        <w:kern w:val="0"/>
        <w:sz w:val="24"/>
        <w:szCs w:val="24"/>
      </w:rPr>
      <w:t>1</w:t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fldChar w:fldCharType="end"/>
    </w:r>
    <w:r w:rsidRPr="00AF0788">
      <w:rPr>
        <w:rStyle w:val="PageNumber"/>
        <w:rFonts w:ascii="DokChampa" w:hAnsi="DokChampa" w:cs="DokChampa"/>
        <w:kern w:val="0"/>
        <w:sz w:val="24"/>
        <w:szCs w:val="24"/>
      </w:rPr>
      <w:t xml:space="preserve"> </w:t>
    </w:r>
    <w:r w:rsidRPr="00AF0788">
      <w:rPr>
        <w:rStyle w:val="PageNumber"/>
        <w:rFonts w:ascii="DokChampa" w:hAnsi="DokChampa" w:cs="DokChampa"/>
        <w:kern w:val="0"/>
        <w:sz w:val="24"/>
        <w:szCs w:val="24"/>
        <w:cs/>
        <w:lang w:bidi="lo-LA"/>
      </w:rPr>
      <w:t>ຂອງ</w:t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t xml:space="preserve"> </w:t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fldChar w:fldCharType="begin"/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instrText xml:space="preserve"> NUMPAGES </w:instrText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fldChar w:fldCharType="separate"/>
    </w:r>
    <w:r w:rsidR="0094096B">
      <w:rPr>
        <w:rStyle w:val="PageNumber"/>
        <w:rFonts w:ascii="DokChampa" w:hAnsi="DokChampa" w:cs="DokChampa"/>
        <w:noProof/>
        <w:kern w:val="0"/>
        <w:sz w:val="24"/>
        <w:szCs w:val="24"/>
      </w:rPr>
      <w:t>7</w:t>
    </w:r>
    <w:r w:rsidR="005A131F" w:rsidRPr="00AF0788">
      <w:rPr>
        <w:rStyle w:val="PageNumber"/>
        <w:rFonts w:ascii="DokChampa" w:hAnsi="DokChampa" w:cs="DokChampa"/>
        <w:kern w:val="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163868"/>
    <w:lvl w:ilvl="0">
      <w:numFmt w:val="decimal"/>
      <w:pStyle w:val="Bullet"/>
      <w:lvlText w:val="*"/>
      <w:lvlJc w:val="left"/>
      <w:rPr>
        <w:rFonts w:cs="Times New Roman"/>
      </w:rPr>
    </w:lvl>
  </w:abstractNum>
  <w:abstractNum w:abstractNumId="1">
    <w:nsid w:val="04EF7680"/>
    <w:multiLevelType w:val="hybridMultilevel"/>
    <w:tmpl w:val="BCBC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D54"/>
    <w:multiLevelType w:val="hybridMultilevel"/>
    <w:tmpl w:val="B366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54583"/>
    <w:multiLevelType w:val="hybridMultilevel"/>
    <w:tmpl w:val="6DF237F2"/>
    <w:lvl w:ilvl="0" w:tplc="301888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0F4617D2"/>
    <w:multiLevelType w:val="hybridMultilevel"/>
    <w:tmpl w:val="F24CFD18"/>
    <w:lvl w:ilvl="0" w:tplc="04090003">
      <w:start w:val="1"/>
      <w:numFmt w:val="bullet"/>
      <w:lvlText w:val="o"/>
      <w:lvlJc w:val="left"/>
      <w:pPr>
        <w:ind w:left="-21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</w:abstractNum>
  <w:abstractNum w:abstractNumId="5">
    <w:nsid w:val="474D1EF6"/>
    <w:multiLevelType w:val="hybridMultilevel"/>
    <w:tmpl w:val="F5521338"/>
    <w:lvl w:ilvl="0" w:tplc="301888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653F604B"/>
    <w:multiLevelType w:val="hybridMultilevel"/>
    <w:tmpl w:val="F056D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5711AA"/>
    <w:multiLevelType w:val="multilevel"/>
    <w:tmpl w:val="05FC0342"/>
    <w:lvl w:ilvl="0">
      <w:start w:val="1"/>
      <w:numFmt w:val="decimal"/>
      <w:pStyle w:val="Heading2"/>
      <w:suff w:val="space"/>
      <w:lvlText w:val="%1 -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2 -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dObjects" w:val=" "/>
    <w:docVar w:name="dgnword-docGUID" w:val="{3244AF57-A761-4640-99F1-1E75DE0FF562}"/>
    <w:docVar w:name="dgnword-eventsink" w:val="166362528"/>
    <w:docVar w:name="SelEnd" w:val=" "/>
    <w:docVar w:name="SelStart" w:val=" "/>
  </w:docVars>
  <w:rsids>
    <w:rsidRoot w:val="00351618"/>
    <w:rsid w:val="0000774C"/>
    <w:rsid w:val="00010A32"/>
    <w:rsid w:val="00011D41"/>
    <w:rsid w:val="00013898"/>
    <w:rsid w:val="00026EC0"/>
    <w:rsid w:val="0003309F"/>
    <w:rsid w:val="000426F1"/>
    <w:rsid w:val="00057DB4"/>
    <w:rsid w:val="00065DA1"/>
    <w:rsid w:val="00070466"/>
    <w:rsid w:val="00073C1A"/>
    <w:rsid w:val="0008409B"/>
    <w:rsid w:val="00085972"/>
    <w:rsid w:val="00096AF0"/>
    <w:rsid w:val="00097533"/>
    <w:rsid w:val="000A20D3"/>
    <w:rsid w:val="000A7DEB"/>
    <w:rsid w:val="000A7F4D"/>
    <w:rsid w:val="000B15DB"/>
    <w:rsid w:val="000C2E91"/>
    <w:rsid w:val="000C3533"/>
    <w:rsid w:val="000D6061"/>
    <w:rsid w:val="000D7A5A"/>
    <w:rsid w:val="000E5C20"/>
    <w:rsid w:val="000E6AD1"/>
    <w:rsid w:val="000F4653"/>
    <w:rsid w:val="000F5CD3"/>
    <w:rsid w:val="000F7C0E"/>
    <w:rsid w:val="00107EEF"/>
    <w:rsid w:val="001200CF"/>
    <w:rsid w:val="00121107"/>
    <w:rsid w:val="00146464"/>
    <w:rsid w:val="001539BA"/>
    <w:rsid w:val="0016236B"/>
    <w:rsid w:val="001725F5"/>
    <w:rsid w:val="0018416A"/>
    <w:rsid w:val="0018610B"/>
    <w:rsid w:val="001A29A5"/>
    <w:rsid w:val="001A2D30"/>
    <w:rsid w:val="001C48C0"/>
    <w:rsid w:val="001D3228"/>
    <w:rsid w:val="001F11C4"/>
    <w:rsid w:val="001F25F1"/>
    <w:rsid w:val="00204D4D"/>
    <w:rsid w:val="0020649F"/>
    <w:rsid w:val="002130FF"/>
    <w:rsid w:val="00232BDF"/>
    <w:rsid w:val="002557D4"/>
    <w:rsid w:val="00257F7F"/>
    <w:rsid w:val="00274DB3"/>
    <w:rsid w:val="00281076"/>
    <w:rsid w:val="00284603"/>
    <w:rsid w:val="00292914"/>
    <w:rsid w:val="00295E41"/>
    <w:rsid w:val="002A06B5"/>
    <w:rsid w:val="002A0D83"/>
    <w:rsid w:val="002B7797"/>
    <w:rsid w:val="002C1AB7"/>
    <w:rsid w:val="002D0302"/>
    <w:rsid w:val="002D1287"/>
    <w:rsid w:val="002D2990"/>
    <w:rsid w:val="002E2DE8"/>
    <w:rsid w:val="002F1015"/>
    <w:rsid w:val="002F13EB"/>
    <w:rsid w:val="002F4432"/>
    <w:rsid w:val="002F4870"/>
    <w:rsid w:val="003208CD"/>
    <w:rsid w:val="00331B3B"/>
    <w:rsid w:val="00341EAB"/>
    <w:rsid w:val="00344E33"/>
    <w:rsid w:val="00351618"/>
    <w:rsid w:val="00353E8E"/>
    <w:rsid w:val="00354C6E"/>
    <w:rsid w:val="00355C6F"/>
    <w:rsid w:val="00363FCA"/>
    <w:rsid w:val="00382A99"/>
    <w:rsid w:val="0039635E"/>
    <w:rsid w:val="003B4F0D"/>
    <w:rsid w:val="003B59D2"/>
    <w:rsid w:val="003B76D3"/>
    <w:rsid w:val="003C000C"/>
    <w:rsid w:val="003D172B"/>
    <w:rsid w:val="003D3C70"/>
    <w:rsid w:val="003E11DB"/>
    <w:rsid w:val="003E605E"/>
    <w:rsid w:val="003E65EE"/>
    <w:rsid w:val="003F1DE3"/>
    <w:rsid w:val="00402D79"/>
    <w:rsid w:val="004060E6"/>
    <w:rsid w:val="00412DB0"/>
    <w:rsid w:val="00423464"/>
    <w:rsid w:val="00423483"/>
    <w:rsid w:val="00424DB6"/>
    <w:rsid w:val="00425236"/>
    <w:rsid w:val="0043462C"/>
    <w:rsid w:val="00434B86"/>
    <w:rsid w:val="00442357"/>
    <w:rsid w:val="004514E2"/>
    <w:rsid w:val="0045665A"/>
    <w:rsid w:val="00462CFA"/>
    <w:rsid w:val="004702B2"/>
    <w:rsid w:val="00471D7C"/>
    <w:rsid w:val="00475DD0"/>
    <w:rsid w:val="00476BB1"/>
    <w:rsid w:val="00477349"/>
    <w:rsid w:val="00485458"/>
    <w:rsid w:val="00487352"/>
    <w:rsid w:val="0048736C"/>
    <w:rsid w:val="0049145E"/>
    <w:rsid w:val="004977CE"/>
    <w:rsid w:val="004A21E3"/>
    <w:rsid w:val="004A40CE"/>
    <w:rsid w:val="004B1501"/>
    <w:rsid w:val="004B6749"/>
    <w:rsid w:val="004D2D72"/>
    <w:rsid w:val="004D4567"/>
    <w:rsid w:val="004E12F9"/>
    <w:rsid w:val="004E76FE"/>
    <w:rsid w:val="00504D22"/>
    <w:rsid w:val="0051153A"/>
    <w:rsid w:val="005127B1"/>
    <w:rsid w:val="00512B27"/>
    <w:rsid w:val="00542553"/>
    <w:rsid w:val="00557376"/>
    <w:rsid w:val="00557508"/>
    <w:rsid w:val="00582E36"/>
    <w:rsid w:val="00584565"/>
    <w:rsid w:val="005936EF"/>
    <w:rsid w:val="005938C4"/>
    <w:rsid w:val="0059763A"/>
    <w:rsid w:val="005A131F"/>
    <w:rsid w:val="005A7340"/>
    <w:rsid w:val="005B090F"/>
    <w:rsid w:val="005B4890"/>
    <w:rsid w:val="005B596E"/>
    <w:rsid w:val="005C13F1"/>
    <w:rsid w:val="005C1F4C"/>
    <w:rsid w:val="005C5F7D"/>
    <w:rsid w:val="005E5D4C"/>
    <w:rsid w:val="005F69ED"/>
    <w:rsid w:val="00601049"/>
    <w:rsid w:val="00603689"/>
    <w:rsid w:val="006221DA"/>
    <w:rsid w:val="00622B59"/>
    <w:rsid w:val="006278E5"/>
    <w:rsid w:val="00634D9A"/>
    <w:rsid w:val="006352C1"/>
    <w:rsid w:val="00636F38"/>
    <w:rsid w:val="00643452"/>
    <w:rsid w:val="00644091"/>
    <w:rsid w:val="006470A1"/>
    <w:rsid w:val="006617FA"/>
    <w:rsid w:val="00667885"/>
    <w:rsid w:val="006758E0"/>
    <w:rsid w:val="0068675E"/>
    <w:rsid w:val="006925A2"/>
    <w:rsid w:val="006A1AFC"/>
    <w:rsid w:val="006A2956"/>
    <w:rsid w:val="006A3943"/>
    <w:rsid w:val="006A60DC"/>
    <w:rsid w:val="006A7081"/>
    <w:rsid w:val="006B031E"/>
    <w:rsid w:val="006B09BC"/>
    <w:rsid w:val="006B3CB4"/>
    <w:rsid w:val="006C558A"/>
    <w:rsid w:val="006E612B"/>
    <w:rsid w:val="006F6883"/>
    <w:rsid w:val="00702564"/>
    <w:rsid w:val="00722D61"/>
    <w:rsid w:val="0072398A"/>
    <w:rsid w:val="007306F4"/>
    <w:rsid w:val="0073325F"/>
    <w:rsid w:val="007406B9"/>
    <w:rsid w:val="00754816"/>
    <w:rsid w:val="007655B4"/>
    <w:rsid w:val="00766417"/>
    <w:rsid w:val="00785795"/>
    <w:rsid w:val="0079114B"/>
    <w:rsid w:val="00793B9A"/>
    <w:rsid w:val="007A7CA7"/>
    <w:rsid w:val="007B527C"/>
    <w:rsid w:val="007B600C"/>
    <w:rsid w:val="007B6896"/>
    <w:rsid w:val="007C005C"/>
    <w:rsid w:val="007C63A7"/>
    <w:rsid w:val="007D631E"/>
    <w:rsid w:val="007D78BC"/>
    <w:rsid w:val="007E6DF4"/>
    <w:rsid w:val="007E6E11"/>
    <w:rsid w:val="007F2FE9"/>
    <w:rsid w:val="007F7EBF"/>
    <w:rsid w:val="008007F9"/>
    <w:rsid w:val="00810974"/>
    <w:rsid w:val="00854ECD"/>
    <w:rsid w:val="008732AA"/>
    <w:rsid w:val="008C6C9F"/>
    <w:rsid w:val="008D5C3D"/>
    <w:rsid w:val="008D6D41"/>
    <w:rsid w:val="008E4EEF"/>
    <w:rsid w:val="008F30C1"/>
    <w:rsid w:val="008F5C6C"/>
    <w:rsid w:val="00902766"/>
    <w:rsid w:val="009033C1"/>
    <w:rsid w:val="0090606E"/>
    <w:rsid w:val="00906DDB"/>
    <w:rsid w:val="00906DE9"/>
    <w:rsid w:val="00911EB1"/>
    <w:rsid w:val="009150E5"/>
    <w:rsid w:val="009226C8"/>
    <w:rsid w:val="00937643"/>
    <w:rsid w:val="0094096B"/>
    <w:rsid w:val="009452C4"/>
    <w:rsid w:val="00945756"/>
    <w:rsid w:val="00953677"/>
    <w:rsid w:val="00957E84"/>
    <w:rsid w:val="00967FB0"/>
    <w:rsid w:val="009853E1"/>
    <w:rsid w:val="00991FD2"/>
    <w:rsid w:val="00992613"/>
    <w:rsid w:val="009A4125"/>
    <w:rsid w:val="009B5803"/>
    <w:rsid w:val="009C2B03"/>
    <w:rsid w:val="009D5419"/>
    <w:rsid w:val="009D6464"/>
    <w:rsid w:val="009E4A12"/>
    <w:rsid w:val="009F193C"/>
    <w:rsid w:val="009F2C80"/>
    <w:rsid w:val="009F3968"/>
    <w:rsid w:val="009F44B5"/>
    <w:rsid w:val="009F4F03"/>
    <w:rsid w:val="00A005E7"/>
    <w:rsid w:val="00A00E80"/>
    <w:rsid w:val="00A07EB8"/>
    <w:rsid w:val="00A11227"/>
    <w:rsid w:val="00A16CCF"/>
    <w:rsid w:val="00A222A3"/>
    <w:rsid w:val="00A350AC"/>
    <w:rsid w:val="00A4468B"/>
    <w:rsid w:val="00A45FDA"/>
    <w:rsid w:val="00A54D0A"/>
    <w:rsid w:val="00A64339"/>
    <w:rsid w:val="00A6779F"/>
    <w:rsid w:val="00A77042"/>
    <w:rsid w:val="00A86C6B"/>
    <w:rsid w:val="00A8758A"/>
    <w:rsid w:val="00A910F2"/>
    <w:rsid w:val="00AA0B0E"/>
    <w:rsid w:val="00AA0E4E"/>
    <w:rsid w:val="00AC2D1D"/>
    <w:rsid w:val="00AC364D"/>
    <w:rsid w:val="00AE0FEF"/>
    <w:rsid w:val="00AE3208"/>
    <w:rsid w:val="00AE45DB"/>
    <w:rsid w:val="00AE5875"/>
    <w:rsid w:val="00AE5D74"/>
    <w:rsid w:val="00AF0788"/>
    <w:rsid w:val="00AF16DF"/>
    <w:rsid w:val="00AF2761"/>
    <w:rsid w:val="00AF4C64"/>
    <w:rsid w:val="00AF7BDF"/>
    <w:rsid w:val="00B02F56"/>
    <w:rsid w:val="00B11C1C"/>
    <w:rsid w:val="00B22EA1"/>
    <w:rsid w:val="00B237E0"/>
    <w:rsid w:val="00B27EDF"/>
    <w:rsid w:val="00B33693"/>
    <w:rsid w:val="00B52967"/>
    <w:rsid w:val="00B53E39"/>
    <w:rsid w:val="00B544AA"/>
    <w:rsid w:val="00B661B1"/>
    <w:rsid w:val="00B70CC3"/>
    <w:rsid w:val="00B77CAD"/>
    <w:rsid w:val="00B819ED"/>
    <w:rsid w:val="00BA7DFC"/>
    <w:rsid w:val="00BB097C"/>
    <w:rsid w:val="00BB0B3B"/>
    <w:rsid w:val="00BB1D05"/>
    <w:rsid w:val="00BB5B72"/>
    <w:rsid w:val="00BB6247"/>
    <w:rsid w:val="00BC1C54"/>
    <w:rsid w:val="00BC324C"/>
    <w:rsid w:val="00BD31D6"/>
    <w:rsid w:val="00BE30CD"/>
    <w:rsid w:val="00BE4F9A"/>
    <w:rsid w:val="00BF42C1"/>
    <w:rsid w:val="00BF6351"/>
    <w:rsid w:val="00C02006"/>
    <w:rsid w:val="00C118A4"/>
    <w:rsid w:val="00C1523E"/>
    <w:rsid w:val="00C15EDD"/>
    <w:rsid w:val="00C21978"/>
    <w:rsid w:val="00C22424"/>
    <w:rsid w:val="00C24C1C"/>
    <w:rsid w:val="00C3326C"/>
    <w:rsid w:val="00C4406D"/>
    <w:rsid w:val="00C73B2C"/>
    <w:rsid w:val="00C8442D"/>
    <w:rsid w:val="00C929C3"/>
    <w:rsid w:val="00C93201"/>
    <w:rsid w:val="00CA0F82"/>
    <w:rsid w:val="00CB1E3C"/>
    <w:rsid w:val="00CC000D"/>
    <w:rsid w:val="00CD7C6D"/>
    <w:rsid w:val="00CD7F0F"/>
    <w:rsid w:val="00D03E73"/>
    <w:rsid w:val="00D17AD2"/>
    <w:rsid w:val="00D21572"/>
    <w:rsid w:val="00D26475"/>
    <w:rsid w:val="00D27BBA"/>
    <w:rsid w:val="00D3311E"/>
    <w:rsid w:val="00D342FB"/>
    <w:rsid w:val="00D41A8B"/>
    <w:rsid w:val="00D429B7"/>
    <w:rsid w:val="00D43D40"/>
    <w:rsid w:val="00D5493A"/>
    <w:rsid w:val="00D6081E"/>
    <w:rsid w:val="00D702FD"/>
    <w:rsid w:val="00D70C37"/>
    <w:rsid w:val="00D728C9"/>
    <w:rsid w:val="00D72D1F"/>
    <w:rsid w:val="00D72EFA"/>
    <w:rsid w:val="00DA621B"/>
    <w:rsid w:val="00DA6FA7"/>
    <w:rsid w:val="00DB1F97"/>
    <w:rsid w:val="00DB3377"/>
    <w:rsid w:val="00DB585C"/>
    <w:rsid w:val="00DC4158"/>
    <w:rsid w:val="00DC7DCC"/>
    <w:rsid w:val="00DD4AB7"/>
    <w:rsid w:val="00DF49CA"/>
    <w:rsid w:val="00DF78A5"/>
    <w:rsid w:val="00E00223"/>
    <w:rsid w:val="00E043DA"/>
    <w:rsid w:val="00E12D2A"/>
    <w:rsid w:val="00E20C09"/>
    <w:rsid w:val="00E21FBC"/>
    <w:rsid w:val="00E22F2D"/>
    <w:rsid w:val="00E2797A"/>
    <w:rsid w:val="00E30A2D"/>
    <w:rsid w:val="00E337CA"/>
    <w:rsid w:val="00E72628"/>
    <w:rsid w:val="00E82717"/>
    <w:rsid w:val="00E828BF"/>
    <w:rsid w:val="00E841E5"/>
    <w:rsid w:val="00E85B07"/>
    <w:rsid w:val="00E8614A"/>
    <w:rsid w:val="00E92CCC"/>
    <w:rsid w:val="00EA4A08"/>
    <w:rsid w:val="00EB1218"/>
    <w:rsid w:val="00EC632E"/>
    <w:rsid w:val="00EC63DD"/>
    <w:rsid w:val="00EE310D"/>
    <w:rsid w:val="00EE33E7"/>
    <w:rsid w:val="00EF083A"/>
    <w:rsid w:val="00EF0E78"/>
    <w:rsid w:val="00F040B2"/>
    <w:rsid w:val="00F047F3"/>
    <w:rsid w:val="00F216AC"/>
    <w:rsid w:val="00F24BF5"/>
    <w:rsid w:val="00F35551"/>
    <w:rsid w:val="00F466F1"/>
    <w:rsid w:val="00F5431D"/>
    <w:rsid w:val="00F624AC"/>
    <w:rsid w:val="00F700AB"/>
    <w:rsid w:val="00F7078A"/>
    <w:rsid w:val="00F74994"/>
    <w:rsid w:val="00F74A07"/>
    <w:rsid w:val="00F75769"/>
    <w:rsid w:val="00F779B6"/>
    <w:rsid w:val="00F820B0"/>
    <w:rsid w:val="00F84207"/>
    <w:rsid w:val="00F8655B"/>
    <w:rsid w:val="00F919D4"/>
    <w:rsid w:val="00F940CF"/>
    <w:rsid w:val="00FC10F3"/>
    <w:rsid w:val="00FC56FF"/>
    <w:rsid w:val="00FE15A7"/>
    <w:rsid w:val="00FE5B6F"/>
    <w:rsid w:val="00FF0C72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5995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BC"/>
    <w:pPr>
      <w:autoSpaceDE w:val="0"/>
      <w:autoSpaceDN w:val="0"/>
      <w:spacing w:after="24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890"/>
    <w:pPr>
      <w:keepNext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C324C"/>
    <w:pPr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0"/>
      <w:ind w:firstLine="4"/>
      <w:jc w:val="right"/>
      <w:outlineLvl w:val="2"/>
    </w:pPr>
    <w:rPr>
      <w:rFonts w:cs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A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A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A8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Time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31A83"/>
    <w:rPr>
      <w:rFonts w:ascii="Times" w:hAnsi="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4B6749"/>
    <w:pPr>
      <w:tabs>
        <w:tab w:val="center" w:pos="4320"/>
        <w:tab w:val="right" w:pos="8640"/>
      </w:tabs>
      <w:spacing w:after="0"/>
    </w:pPr>
    <w:rPr>
      <w:rFonts w:ascii="Arial Narrow" w:hAnsi="Arial Narrow" w:cs="Times"/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31A83"/>
    <w:rPr>
      <w:rFonts w:ascii="Times" w:hAnsi="Times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342FB"/>
    <w:pPr>
      <w:spacing w:after="120"/>
    </w:pPr>
    <w:rPr>
      <w:rFonts w:ascii="Times New Roman" w:hAnsi="Times New Roman" w:cs="Times"/>
      <w:i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585C"/>
    <w:rPr>
      <w:sz w:val="24"/>
    </w:rPr>
  </w:style>
  <w:style w:type="paragraph" w:customStyle="1" w:styleId="Bullet">
    <w:name w:val="Bullet"/>
    <w:basedOn w:val="Normal"/>
    <w:rsid w:val="00D342FB"/>
    <w:pPr>
      <w:numPr>
        <w:numId w:val="1"/>
      </w:numPr>
      <w:spacing w:after="0"/>
      <w:ind w:left="792"/>
    </w:pPr>
    <w:rPr>
      <w:rFonts w:ascii="Times New Roman" w:hAnsi="Times New Roman" w:cs="Times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rFonts w:cs="Times"/>
    </w:rPr>
  </w:style>
  <w:style w:type="paragraph" w:customStyle="1" w:styleId="Form">
    <w:name w:val="Form"/>
    <w:basedOn w:val="Normal"/>
    <w:pPr>
      <w:spacing w:after="0"/>
      <w:jc w:val="right"/>
    </w:pPr>
    <w:rPr>
      <w:rFonts w:cs="Times"/>
      <w:b/>
      <w:bCs/>
    </w:rPr>
  </w:style>
  <w:style w:type="paragraph" w:styleId="BodyTextIndent">
    <w:name w:val="Body Text Indent"/>
    <w:basedOn w:val="Normal"/>
    <w:link w:val="BodyTextIndentChar"/>
    <w:uiPriority w:val="99"/>
    <w:rPr>
      <w:rFonts w:ascii="Arial Narrow" w:hAnsi="Arial Narrow"/>
      <w:b/>
      <w:bCs/>
      <w:i/>
      <w:i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B585C"/>
    <w:rPr>
      <w:rFonts w:ascii="Arial Narrow" w:hAnsi="Arial Narrow"/>
      <w:b/>
      <w:i/>
    </w:rPr>
  </w:style>
  <w:style w:type="table" w:styleId="TableGrid">
    <w:name w:val="Table Grid"/>
    <w:basedOn w:val="TableNormal"/>
    <w:uiPriority w:val="59"/>
    <w:rsid w:val="0021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tions">
    <w:name w:val="Instructions"/>
    <w:rsid w:val="00BC324C"/>
    <w:rPr>
      <w:rFonts w:ascii="Arial" w:hAnsi="Arial"/>
      <w:b/>
      <w:i/>
      <w:color w:val="FF0000"/>
      <w:sz w:val="20"/>
    </w:rPr>
  </w:style>
  <w:style w:type="character" w:styleId="Hyperlink">
    <w:name w:val="Hyperlink"/>
    <w:basedOn w:val="DefaultParagraphFont"/>
    <w:rsid w:val="00D342FB"/>
    <w:rPr>
      <w:color w:val="0000FF"/>
      <w:u w:val="single"/>
    </w:rPr>
  </w:style>
  <w:style w:type="paragraph" w:customStyle="1" w:styleId="ChecklistFooter">
    <w:name w:val="Checklist Footer"/>
    <w:basedOn w:val="Normal"/>
    <w:rsid w:val="00A8758A"/>
    <w:pPr>
      <w:autoSpaceDE/>
      <w:autoSpaceDN/>
      <w:spacing w:after="0"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8675E"/>
    <w:pPr>
      <w:autoSpaceDE/>
      <w:autoSpaceDN/>
      <w:spacing w:after="0"/>
      <w:jc w:val="center"/>
    </w:pPr>
    <w:rPr>
      <w:rFonts w:ascii="Arial" w:hAnsi="Arial" w:cs="Tahoma"/>
      <w:sz w:val="18"/>
      <w:szCs w:val="20"/>
    </w:rPr>
  </w:style>
  <w:style w:type="character" w:customStyle="1" w:styleId="instructions0">
    <w:name w:val="instructions"/>
    <w:rsid w:val="00C118A4"/>
    <w:rPr>
      <w:rFonts w:ascii="Arial" w:hAnsi="Arial"/>
      <w:b/>
      <w:i/>
      <w:color w:val="FF0000"/>
    </w:rPr>
  </w:style>
  <w:style w:type="paragraph" w:customStyle="1" w:styleId="InstructionsSection">
    <w:name w:val="Instructions Section"/>
    <w:basedOn w:val="BodyText"/>
    <w:qFormat/>
    <w:rsid w:val="007406B9"/>
  </w:style>
  <w:style w:type="character" w:customStyle="1" w:styleId="Instructions12">
    <w:name w:val="Instructions 12"/>
    <w:rsid w:val="00DB585C"/>
    <w:rPr>
      <w:rFonts w:ascii="Arial" w:hAnsi="Arial"/>
      <w:b/>
      <w:i/>
      <w:color w:val="FF0000"/>
      <w:sz w:val="24"/>
    </w:rPr>
  </w:style>
  <w:style w:type="paragraph" w:customStyle="1" w:styleId="HTMLBody">
    <w:name w:val="HTML Body"/>
    <w:basedOn w:val="Normal"/>
    <w:next w:val="Normal"/>
    <w:uiPriority w:val="99"/>
    <w:rsid w:val="004060E6"/>
    <w:pPr>
      <w:adjustRightInd w:val="0"/>
      <w:spacing w:after="0"/>
    </w:pPr>
    <w:rPr>
      <w:rFonts w:ascii="GIJCJA+TimesNewRoman" w:hAnsi="GIJCJA+TimesNewRoman"/>
    </w:rPr>
  </w:style>
  <w:style w:type="paragraph" w:styleId="BlockText">
    <w:name w:val="Block Text"/>
    <w:basedOn w:val="Normal"/>
    <w:uiPriority w:val="99"/>
    <w:rsid w:val="007D78BC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rsid w:val="00AF16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1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BC"/>
    <w:pPr>
      <w:autoSpaceDE w:val="0"/>
      <w:autoSpaceDN w:val="0"/>
      <w:spacing w:after="24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890"/>
    <w:pPr>
      <w:keepNext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C324C"/>
    <w:pPr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0"/>
      <w:ind w:firstLine="4"/>
      <w:jc w:val="right"/>
      <w:outlineLvl w:val="2"/>
    </w:pPr>
    <w:rPr>
      <w:rFonts w:cs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A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A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A8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Time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31A83"/>
    <w:rPr>
      <w:rFonts w:ascii="Times" w:hAnsi="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4B6749"/>
    <w:pPr>
      <w:tabs>
        <w:tab w:val="center" w:pos="4320"/>
        <w:tab w:val="right" w:pos="8640"/>
      </w:tabs>
      <w:spacing w:after="0"/>
    </w:pPr>
    <w:rPr>
      <w:rFonts w:ascii="Arial Narrow" w:hAnsi="Arial Narrow" w:cs="Times"/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31A83"/>
    <w:rPr>
      <w:rFonts w:ascii="Times" w:hAnsi="Times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342FB"/>
    <w:pPr>
      <w:spacing w:after="120"/>
    </w:pPr>
    <w:rPr>
      <w:rFonts w:ascii="Times New Roman" w:hAnsi="Times New Roman" w:cs="Times"/>
      <w:i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585C"/>
    <w:rPr>
      <w:sz w:val="24"/>
    </w:rPr>
  </w:style>
  <w:style w:type="paragraph" w:customStyle="1" w:styleId="Bullet">
    <w:name w:val="Bullet"/>
    <w:basedOn w:val="Normal"/>
    <w:rsid w:val="00D342FB"/>
    <w:pPr>
      <w:numPr>
        <w:numId w:val="1"/>
      </w:numPr>
      <w:spacing w:after="0"/>
      <w:ind w:left="792"/>
    </w:pPr>
    <w:rPr>
      <w:rFonts w:ascii="Times New Roman" w:hAnsi="Times New Roman" w:cs="Times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rFonts w:cs="Times"/>
    </w:rPr>
  </w:style>
  <w:style w:type="paragraph" w:customStyle="1" w:styleId="Form">
    <w:name w:val="Form"/>
    <w:basedOn w:val="Normal"/>
    <w:pPr>
      <w:spacing w:after="0"/>
      <w:jc w:val="right"/>
    </w:pPr>
    <w:rPr>
      <w:rFonts w:cs="Times"/>
      <w:b/>
      <w:bCs/>
    </w:rPr>
  </w:style>
  <w:style w:type="paragraph" w:styleId="BodyTextIndent">
    <w:name w:val="Body Text Indent"/>
    <w:basedOn w:val="Normal"/>
    <w:link w:val="BodyTextIndentChar"/>
    <w:uiPriority w:val="99"/>
    <w:rPr>
      <w:rFonts w:ascii="Arial Narrow" w:hAnsi="Arial Narrow"/>
      <w:b/>
      <w:bCs/>
      <w:i/>
      <w:i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B585C"/>
    <w:rPr>
      <w:rFonts w:ascii="Arial Narrow" w:hAnsi="Arial Narrow"/>
      <w:b/>
      <w:i/>
    </w:rPr>
  </w:style>
  <w:style w:type="table" w:styleId="TableGrid">
    <w:name w:val="Table Grid"/>
    <w:basedOn w:val="TableNormal"/>
    <w:uiPriority w:val="59"/>
    <w:rsid w:val="0021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tions">
    <w:name w:val="Instructions"/>
    <w:rsid w:val="00BC324C"/>
    <w:rPr>
      <w:rFonts w:ascii="Arial" w:hAnsi="Arial"/>
      <w:b/>
      <w:i/>
      <w:color w:val="FF0000"/>
      <w:sz w:val="20"/>
    </w:rPr>
  </w:style>
  <w:style w:type="character" w:styleId="Hyperlink">
    <w:name w:val="Hyperlink"/>
    <w:basedOn w:val="DefaultParagraphFont"/>
    <w:rsid w:val="00D342FB"/>
    <w:rPr>
      <w:color w:val="0000FF"/>
      <w:u w:val="single"/>
    </w:rPr>
  </w:style>
  <w:style w:type="paragraph" w:customStyle="1" w:styleId="ChecklistFooter">
    <w:name w:val="Checklist Footer"/>
    <w:basedOn w:val="Normal"/>
    <w:rsid w:val="00A8758A"/>
    <w:pPr>
      <w:autoSpaceDE/>
      <w:autoSpaceDN/>
      <w:spacing w:after="0"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8675E"/>
    <w:pPr>
      <w:autoSpaceDE/>
      <w:autoSpaceDN/>
      <w:spacing w:after="0"/>
      <w:jc w:val="center"/>
    </w:pPr>
    <w:rPr>
      <w:rFonts w:ascii="Arial" w:hAnsi="Arial" w:cs="Tahoma"/>
      <w:sz w:val="18"/>
      <w:szCs w:val="20"/>
    </w:rPr>
  </w:style>
  <w:style w:type="character" w:customStyle="1" w:styleId="instructions0">
    <w:name w:val="instructions"/>
    <w:rsid w:val="00C118A4"/>
    <w:rPr>
      <w:rFonts w:ascii="Arial" w:hAnsi="Arial"/>
      <w:b/>
      <w:i/>
      <w:color w:val="FF0000"/>
    </w:rPr>
  </w:style>
  <w:style w:type="paragraph" w:customStyle="1" w:styleId="InstructionsSection">
    <w:name w:val="Instructions Section"/>
    <w:basedOn w:val="BodyText"/>
    <w:qFormat/>
    <w:rsid w:val="007406B9"/>
  </w:style>
  <w:style w:type="character" w:customStyle="1" w:styleId="Instructions12">
    <w:name w:val="Instructions 12"/>
    <w:rsid w:val="00DB585C"/>
    <w:rPr>
      <w:rFonts w:ascii="Arial" w:hAnsi="Arial"/>
      <w:b/>
      <w:i/>
      <w:color w:val="FF0000"/>
      <w:sz w:val="24"/>
    </w:rPr>
  </w:style>
  <w:style w:type="paragraph" w:customStyle="1" w:styleId="HTMLBody">
    <w:name w:val="HTML Body"/>
    <w:basedOn w:val="Normal"/>
    <w:next w:val="Normal"/>
    <w:uiPriority w:val="99"/>
    <w:rsid w:val="004060E6"/>
    <w:pPr>
      <w:adjustRightInd w:val="0"/>
      <w:spacing w:after="0"/>
    </w:pPr>
    <w:rPr>
      <w:rFonts w:ascii="GIJCJA+TimesNewRoman" w:hAnsi="GIJCJA+TimesNewRoman"/>
    </w:rPr>
  </w:style>
  <w:style w:type="paragraph" w:styleId="BlockText">
    <w:name w:val="Block Text"/>
    <w:basedOn w:val="Normal"/>
    <w:uiPriority w:val="99"/>
    <w:rsid w:val="007D78BC"/>
    <w:pPr>
      <w:spacing w:after="120"/>
      <w:ind w:left="1440" w:right="1440"/>
    </w:pPr>
  </w:style>
  <w:style w:type="paragraph" w:styleId="BalloonText">
    <w:name w:val="Balloon Text"/>
    <w:basedOn w:val="Normal"/>
    <w:link w:val="BalloonTextChar"/>
    <w:rsid w:val="00AF16D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1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RBAdmin@ucdmc.ucdavis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research.ucdavis.edu/policiescompliance/irb-admin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linicalTria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Meeting_x0020_Date xmlns="9fc47bf2-b744-45a9-add2-deccce0038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93E423CFD6B40BEB552A553714552" ma:contentTypeVersion="4" ma:contentTypeDescription="Create a new document." ma:contentTypeScope="" ma:versionID="a046dc2e01b685275a40b7174a304e03">
  <xsd:schema xmlns:xsd="http://www.w3.org/2001/XMLSchema" xmlns:xs="http://www.w3.org/2001/XMLSchema" xmlns:p="http://schemas.microsoft.com/office/2006/metadata/properties" xmlns:ns2="9fc47bf2-b744-45a9-add2-deccce003836" targetNamespace="http://schemas.microsoft.com/office/2006/metadata/properties" ma:root="true" ma:fieldsID="16a21ae7d9b5ac37fdb95ec318164fb5" ns2:_="">
    <xsd:import namespace="9fc47bf2-b744-45a9-add2-deccce003836"/>
    <xsd:element name="properties">
      <xsd:complexType>
        <xsd:sequence>
          <xsd:element name="documentManagement">
            <xsd:complexType>
              <xsd:all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47bf2-b744-45a9-add2-deccce003836" elementFormDefault="qualified">
    <xsd:import namespace="http://schemas.microsoft.com/office/2006/documentManagement/types"/>
    <xsd:import namespace="http://schemas.microsoft.com/office/infopath/2007/PartnerControls"/>
    <xsd:element name="Meeting_x0020_Date" ma:index="8" nillable="true" ma:displayName="Meeting Date" ma:description="MEETING DATE APPROPRIATE FOR DOCUNENTS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A94A-D6B9-4836-87CA-D8583BFEA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0E86D-F534-4811-B8E9-0D8AECD65CAC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fc47bf2-b744-45a9-add2-deccce00383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4F676D2-9351-4110-9F84-0CDFDDF73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47bf2-b744-45a9-add2-deccce003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E3BE9-922B-487A-9BCA-B87ADDED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332</Words>
  <Characters>6618</Characters>
  <Application>Microsoft Office Word</Application>
  <DocSecurity>0</DocSecurity>
  <Lines>254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HRP-507 - TEMPLATE CONSENT DOCUMENT - Short Form</vt:lpstr>
    </vt:vector>
  </TitlesOfParts>
  <Manager>Stuart Horowitz, PhD, MBA, CHRC</Manager>
  <Company>Huron Consulting Group, Inc.</Company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HRP-507 - TEMPLATE CONSENT DOCUMENT - Short Form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Malithone Thongsonlone</cp:lastModifiedBy>
  <cp:revision>14</cp:revision>
  <cp:lastPrinted>2017-09-19T17:52:00Z</cp:lastPrinted>
  <dcterms:created xsi:type="dcterms:W3CDTF">2017-09-18T03:27:00Z</dcterms:created>
  <dcterms:modified xsi:type="dcterms:W3CDTF">2017-09-19T17:52:00Z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0x0101006E893E423CFD6B40BEB552A553714552</vt:lpwstr>
  </property>
</Properties>
</file>