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Override PartName="/word/header.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F25FC" w:rsidR="00DF25FC" w:rsidP="00DF25FC" w:rsidRDefault="00DF25FC" w14:paraId="4E78C78D" w14:textId="77777777">
      <w:pPr>
        <w:pStyle w:val="ListParagraph"/>
        <w:spacing w:before="120" w:after="0" w:line="240" w:lineRule="auto"/>
        <w:contextualSpacing w:val="0"/>
        <w:rPr>
          <w:rFonts w:ascii="Times New Roman" w:hAnsi="Times New Roman" w:cs="Times New Roman"/>
          <w:b/>
          <w:bCs/>
          <w:i/>
          <w:iCs/>
          <w:color w:val="FF0000"/>
          <w:sz w:val="28"/>
          <w:szCs w:val="28"/>
        </w:rPr>
      </w:pPr>
      <w:r w:rsidRPr="00DF25FC">
        <w:rPr>
          <w:rFonts w:ascii="Times New Roman" w:hAnsi="Times New Roman"/>
          <w:b/>
          <w:bCs/>
          <w:sz w:val="28"/>
          <w:szCs w:val="28"/>
        </w:rPr>
        <w:t>HRP-503-TEMPLATE PROTOCOL-Secondary Data Analysis</w:t>
      </w:r>
      <w:r w:rsidRPr="00DF25FC">
        <w:rPr>
          <w:rFonts w:ascii="Times New Roman" w:hAnsi="Times New Roman" w:cs="Times New Roman"/>
          <w:b/>
          <w:bCs/>
          <w:i/>
          <w:iCs/>
          <w:color w:val="FF0000"/>
          <w:sz w:val="28"/>
          <w:szCs w:val="28"/>
        </w:rPr>
        <w:t xml:space="preserve"> </w:t>
      </w:r>
    </w:p>
    <w:p w:rsidRPr="004F774B" w:rsidR="003C59AC" w:rsidP="00482E0A" w:rsidRDefault="003C59AC" w14:paraId="1F0BD330" w14:textId="4373D9D6">
      <w:pPr>
        <w:pStyle w:val="ListParagraph"/>
        <w:numPr>
          <w:ilvl w:val="0"/>
          <w:numId w:val="1"/>
        </w:numPr>
        <w:spacing w:before="120" w:after="0" w:line="240" w:lineRule="auto"/>
        <w:contextualSpacing w:val="0"/>
        <w:rPr>
          <w:rFonts w:ascii="Times New Roman" w:hAnsi="Times New Roman" w:cs="Times New Roman"/>
          <w:i/>
          <w:iCs/>
          <w:color w:val="FF0000"/>
          <w:sz w:val="24"/>
          <w:szCs w:val="24"/>
        </w:rPr>
      </w:pPr>
      <w:r w:rsidRPr="004F774B">
        <w:rPr>
          <w:rFonts w:ascii="Times New Roman" w:hAnsi="Times New Roman" w:cs="Times New Roman"/>
          <w:i/>
          <w:iCs/>
          <w:color w:val="FF0000"/>
          <w:sz w:val="24"/>
          <w:szCs w:val="24"/>
        </w:rPr>
        <w:t>This template is for secondary analysis research that involves the use of records, data, or specimens that were collected for other purposes.</w:t>
      </w:r>
      <w:r w:rsidRPr="004F774B" w:rsidR="008D1C52">
        <w:rPr>
          <w:rFonts w:ascii="Times New Roman" w:hAnsi="Times New Roman" w:cs="Times New Roman"/>
          <w:i/>
          <w:iCs/>
          <w:color w:val="FF0000"/>
          <w:sz w:val="24"/>
          <w:szCs w:val="24"/>
        </w:rPr>
        <w:t xml:space="preserve"> </w:t>
      </w:r>
    </w:p>
    <w:p w:rsidRPr="004F774B" w:rsidR="003C59AC" w:rsidP="00482E0A" w:rsidRDefault="003C59AC" w14:paraId="23B1A6E4" w14:textId="77777777">
      <w:pPr>
        <w:pStyle w:val="ListParagraph"/>
        <w:numPr>
          <w:ilvl w:val="0"/>
          <w:numId w:val="1"/>
        </w:numPr>
        <w:spacing w:before="120" w:after="0" w:line="240" w:lineRule="auto"/>
        <w:contextualSpacing w:val="0"/>
        <w:rPr>
          <w:rFonts w:ascii="Times New Roman" w:hAnsi="Times New Roman" w:cs="Times New Roman"/>
          <w:i/>
          <w:iCs/>
          <w:color w:val="FF0000"/>
          <w:sz w:val="24"/>
          <w:szCs w:val="24"/>
        </w:rPr>
      </w:pPr>
      <w:r w:rsidRPr="004F774B">
        <w:rPr>
          <w:rFonts w:ascii="Times New Roman" w:hAnsi="Times New Roman" w:cs="Times New Roman"/>
          <w:i/>
          <w:iCs/>
          <w:color w:val="FF0000"/>
          <w:sz w:val="24"/>
          <w:szCs w:val="24"/>
        </w:rPr>
        <w:t>Please take the time to read all italicized instructions and questions.</w:t>
      </w:r>
    </w:p>
    <w:p w:rsidRPr="004F774B" w:rsidR="003C59AC" w:rsidP="00482E0A" w:rsidRDefault="003C59AC" w14:paraId="715C331F" w14:textId="15B7C52D">
      <w:pPr>
        <w:pStyle w:val="ListParagraph"/>
        <w:numPr>
          <w:ilvl w:val="0"/>
          <w:numId w:val="1"/>
        </w:numPr>
        <w:spacing w:before="120" w:after="0" w:line="240" w:lineRule="auto"/>
        <w:contextualSpacing w:val="0"/>
        <w:rPr>
          <w:rFonts w:ascii="Times New Roman" w:hAnsi="Times New Roman" w:cs="Times New Roman"/>
          <w:b/>
          <w:bCs/>
          <w:i/>
          <w:iCs/>
          <w:color w:val="FF0000"/>
          <w:sz w:val="24"/>
          <w:szCs w:val="24"/>
        </w:rPr>
      </w:pPr>
      <w:r w:rsidRPr="004F774B">
        <w:rPr>
          <w:rFonts w:ascii="Times New Roman" w:hAnsi="Times New Roman" w:cs="Times New Roman"/>
          <w:b/>
          <w:bCs/>
          <w:i/>
          <w:iCs/>
          <w:color w:val="FF0000"/>
          <w:sz w:val="24"/>
          <w:szCs w:val="24"/>
        </w:rPr>
        <w:t>Delete the</w:t>
      </w:r>
      <w:r w:rsidRPr="004F774B" w:rsidR="004F774B">
        <w:rPr>
          <w:rFonts w:ascii="Times New Roman" w:hAnsi="Times New Roman" w:cs="Times New Roman"/>
          <w:b/>
          <w:bCs/>
          <w:i/>
          <w:iCs/>
          <w:color w:val="FF0000"/>
          <w:sz w:val="24"/>
          <w:szCs w:val="24"/>
        </w:rPr>
        <w:t xml:space="preserve"> red</w:t>
      </w:r>
      <w:r w:rsidRPr="004F774B">
        <w:rPr>
          <w:rFonts w:ascii="Times New Roman" w:hAnsi="Times New Roman" w:cs="Times New Roman"/>
          <w:b/>
          <w:bCs/>
          <w:i/>
          <w:iCs/>
          <w:color w:val="FF0000"/>
          <w:sz w:val="24"/>
          <w:szCs w:val="24"/>
        </w:rPr>
        <w:t xml:space="preserve"> italicized instructions before submitting to the IRB.</w:t>
      </w:r>
    </w:p>
    <w:p w:rsidRPr="004F774B" w:rsidR="003C59AC" w:rsidP="00482E0A" w:rsidRDefault="003C59AC" w14:paraId="7922123C" w14:textId="2CAE5F5C">
      <w:pPr>
        <w:pStyle w:val="ListParagraph"/>
        <w:numPr>
          <w:ilvl w:val="0"/>
          <w:numId w:val="1"/>
        </w:numPr>
        <w:spacing w:before="120" w:after="0" w:line="240" w:lineRule="auto"/>
        <w:contextualSpacing w:val="0"/>
        <w:rPr>
          <w:rFonts w:ascii="Times New Roman" w:hAnsi="Times New Roman" w:cs="Times New Roman"/>
          <w:i/>
          <w:iCs/>
          <w:color w:val="FF0000"/>
          <w:sz w:val="24"/>
          <w:szCs w:val="24"/>
        </w:rPr>
      </w:pPr>
      <w:r w:rsidRPr="004F774B">
        <w:rPr>
          <w:rFonts w:ascii="Times New Roman" w:hAnsi="Times New Roman" w:cs="Times New Roman"/>
          <w:i/>
          <w:iCs/>
          <w:color w:val="FF0000"/>
          <w:sz w:val="24"/>
          <w:szCs w:val="24"/>
        </w:rPr>
        <w:t xml:space="preserve">Depending on the nature of </w:t>
      </w:r>
      <w:r w:rsidRPr="004F774B" w:rsidR="009627BE">
        <w:rPr>
          <w:rFonts w:ascii="Times New Roman" w:hAnsi="Times New Roman" w:cs="Times New Roman"/>
          <w:i/>
          <w:iCs/>
          <w:color w:val="FF0000"/>
          <w:sz w:val="24"/>
          <w:szCs w:val="24"/>
        </w:rPr>
        <w:t>the research</w:t>
      </w:r>
      <w:r w:rsidRPr="004F774B">
        <w:rPr>
          <w:rFonts w:ascii="Times New Roman" w:hAnsi="Times New Roman" w:cs="Times New Roman"/>
          <w:i/>
          <w:iCs/>
          <w:color w:val="FF0000"/>
          <w:sz w:val="24"/>
          <w:szCs w:val="24"/>
        </w:rPr>
        <w:t xml:space="preserve">, some sections may not be applicable to your research. If not applicable, reply with “N/A.” </w:t>
      </w:r>
    </w:p>
    <w:p w:rsidRPr="004F774B" w:rsidR="003C59AC" w:rsidP="00482E0A" w:rsidRDefault="003C59AC" w14:paraId="2B22903E" w14:textId="77777777">
      <w:pPr>
        <w:pStyle w:val="ListParagraph"/>
        <w:numPr>
          <w:ilvl w:val="0"/>
          <w:numId w:val="1"/>
        </w:numPr>
        <w:spacing w:before="120" w:after="0" w:line="240" w:lineRule="auto"/>
        <w:contextualSpacing w:val="0"/>
        <w:rPr>
          <w:rFonts w:ascii="Times New Roman" w:hAnsi="Times New Roman" w:cs="Times New Roman"/>
          <w:i/>
          <w:iCs/>
          <w:color w:val="FF0000"/>
          <w:sz w:val="24"/>
          <w:szCs w:val="24"/>
        </w:rPr>
      </w:pPr>
      <w:r w:rsidRPr="004F774B">
        <w:rPr>
          <w:rFonts w:ascii="Times New Roman" w:hAnsi="Times New Roman" w:cs="Times New Roman"/>
          <w:i/>
          <w:iCs/>
          <w:color w:val="FF0000"/>
          <w:sz w:val="24"/>
          <w:szCs w:val="24"/>
        </w:rPr>
        <w:t>When you write a protocol, keep an electronic copy. You will need to modify this copy when making changes.</w:t>
      </w:r>
    </w:p>
    <w:p w:rsidRPr="00DD056C" w:rsidR="00482E0A" w:rsidP="00482E0A" w:rsidRDefault="00482E0A" w14:paraId="68046B85" w14:textId="77777777">
      <w:pPr>
        <w:spacing w:after="0" w:line="240" w:lineRule="auto"/>
        <w:ind w:left="360"/>
        <w:rPr>
          <w:rFonts w:ascii="Times New Roman" w:hAnsi="Times New Roman" w:cs="Times New Roman"/>
          <w:b/>
          <w:bCs/>
          <w:sz w:val="24"/>
          <w:szCs w:val="24"/>
        </w:rPr>
      </w:pPr>
    </w:p>
    <w:p w:rsidR="00482E0A" w:rsidP="00482E0A" w:rsidRDefault="00482E0A" w14:paraId="0C9DB4B9" w14:textId="77777777">
      <w:pPr>
        <w:pStyle w:val="ListParagraph"/>
        <w:numPr>
          <w:ilvl w:val="0"/>
          <w:numId w:val="2"/>
        </w:numPr>
        <w:spacing w:after="0" w:line="240" w:lineRule="auto"/>
        <w:ind w:left="540" w:hanging="540"/>
        <w:rPr>
          <w:rFonts w:ascii="Times New Roman" w:hAnsi="Times New Roman" w:cs="Times New Roman"/>
          <w:b/>
          <w:bCs/>
          <w:sz w:val="28"/>
          <w:szCs w:val="28"/>
        </w:rPr>
      </w:pPr>
      <w:r>
        <w:rPr>
          <w:rFonts w:ascii="Times New Roman" w:hAnsi="Times New Roman" w:cs="Times New Roman"/>
          <w:b/>
          <w:bCs/>
          <w:sz w:val="28"/>
          <w:szCs w:val="28"/>
        </w:rPr>
        <w:t>Protocol Title</w:t>
      </w:r>
    </w:p>
    <w:p w:rsidRPr="00482E0A" w:rsidR="00482E0A" w:rsidP="00482E0A" w:rsidRDefault="00482E0A" w14:paraId="192AC3CC" w14:textId="77777777">
      <w:pPr>
        <w:pStyle w:val="ListParagraph"/>
        <w:numPr>
          <w:ilvl w:val="0"/>
          <w:numId w:val="3"/>
        </w:numPr>
        <w:spacing w:after="0" w:line="240" w:lineRule="auto"/>
        <w:ind w:left="900"/>
        <w:rPr>
          <w:rFonts w:ascii="Times New Roman" w:hAnsi="Times New Roman" w:cs="Times New Roman"/>
          <w:sz w:val="24"/>
          <w:szCs w:val="24"/>
        </w:rPr>
      </w:pPr>
      <w:r w:rsidRPr="00482E0A">
        <w:rPr>
          <w:rFonts w:ascii="Times New Roman" w:hAnsi="Times New Roman" w:cs="Times New Roman"/>
          <w:sz w:val="24"/>
          <w:szCs w:val="24"/>
        </w:rPr>
        <w:t>Title:</w:t>
      </w:r>
    </w:p>
    <w:p w:rsidRPr="00482E0A" w:rsidR="00482E0A" w:rsidP="00482E0A" w:rsidRDefault="00482E0A" w14:paraId="18A6317E" w14:textId="77777777">
      <w:pPr>
        <w:pStyle w:val="ListParagraph"/>
        <w:spacing w:after="0" w:line="240" w:lineRule="auto"/>
        <w:ind w:left="900"/>
        <w:rPr>
          <w:rFonts w:ascii="Times New Roman" w:hAnsi="Times New Roman" w:cs="Times New Roman"/>
          <w:sz w:val="24"/>
          <w:szCs w:val="24"/>
        </w:rPr>
      </w:pPr>
    </w:p>
    <w:p w:rsidR="00482E0A" w:rsidP="00482E0A" w:rsidRDefault="00482E0A" w14:paraId="3AC57415" w14:textId="77777777">
      <w:pPr>
        <w:pStyle w:val="ListParagraph"/>
        <w:numPr>
          <w:ilvl w:val="0"/>
          <w:numId w:val="3"/>
        </w:numPr>
        <w:spacing w:after="0" w:line="240" w:lineRule="auto"/>
        <w:ind w:left="900"/>
        <w:rPr>
          <w:rFonts w:ascii="Times New Roman" w:hAnsi="Times New Roman" w:cs="Times New Roman"/>
          <w:sz w:val="24"/>
          <w:szCs w:val="24"/>
        </w:rPr>
      </w:pPr>
      <w:r w:rsidRPr="00482E0A">
        <w:rPr>
          <w:rFonts w:ascii="Times New Roman" w:hAnsi="Times New Roman" w:cs="Times New Roman"/>
          <w:sz w:val="24"/>
          <w:szCs w:val="24"/>
        </w:rPr>
        <w:t>Protocol Version Date:</w:t>
      </w:r>
    </w:p>
    <w:p w:rsidRPr="00482E0A" w:rsidR="00482E0A" w:rsidP="00482E0A" w:rsidRDefault="00482E0A" w14:paraId="44032424" w14:textId="77777777">
      <w:pPr>
        <w:spacing w:after="0" w:line="240" w:lineRule="auto"/>
        <w:ind w:left="900"/>
        <w:rPr>
          <w:rFonts w:ascii="Times New Roman" w:hAnsi="Times New Roman" w:cs="Times New Roman"/>
          <w:sz w:val="24"/>
          <w:szCs w:val="24"/>
        </w:rPr>
      </w:pPr>
    </w:p>
    <w:p w:rsidR="00482E0A" w:rsidP="00482E0A" w:rsidRDefault="00482E0A" w14:paraId="478E631A" w14:textId="77777777">
      <w:pPr>
        <w:pStyle w:val="ListParagraph"/>
        <w:numPr>
          <w:ilvl w:val="0"/>
          <w:numId w:val="2"/>
        </w:numPr>
        <w:spacing w:after="0" w:line="240" w:lineRule="auto"/>
        <w:ind w:left="540" w:hanging="540"/>
        <w:rPr>
          <w:rFonts w:ascii="Times New Roman" w:hAnsi="Times New Roman" w:cs="Times New Roman"/>
          <w:b/>
          <w:bCs/>
          <w:sz w:val="28"/>
          <w:szCs w:val="28"/>
        </w:rPr>
      </w:pPr>
      <w:r>
        <w:rPr>
          <w:rFonts w:ascii="Times New Roman" w:hAnsi="Times New Roman" w:cs="Times New Roman"/>
          <w:b/>
          <w:bCs/>
          <w:sz w:val="28"/>
          <w:szCs w:val="28"/>
        </w:rPr>
        <w:t>Objectives</w:t>
      </w:r>
    </w:p>
    <w:p w:rsidRPr="00482E0A" w:rsidR="00482E0A" w:rsidP="00482E0A" w:rsidRDefault="00482E0A" w14:paraId="3C7CB71C" w14:textId="77777777">
      <w:pPr>
        <w:pStyle w:val="ListParagraph"/>
        <w:numPr>
          <w:ilvl w:val="0"/>
          <w:numId w:val="4"/>
        </w:numPr>
        <w:spacing w:after="0" w:line="240" w:lineRule="auto"/>
        <w:ind w:left="900"/>
        <w:rPr>
          <w:rFonts w:ascii="Times New Roman" w:hAnsi="Times New Roman" w:cs="Times New Roman"/>
          <w:sz w:val="24"/>
          <w:szCs w:val="24"/>
        </w:rPr>
      </w:pPr>
      <w:r w:rsidRPr="00482E0A">
        <w:rPr>
          <w:rFonts w:ascii="Times New Roman" w:hAnsi="Times New Roman" w:cs="Times New Roman"/>
          <w:sz w:val="24"/>
          <w:szCs w:val="24"/>
        </w:rPr>
        <w:t>Describe the purpose, specific aims, or objectives:</w:t>
      </w:r>
    </w:p>
    <w:p w:rsidRPr="00482E0A" w:rsidR="00482E0A" w:rsidP="00482E0A" w:rsidRDefault="00482E0A" w14:paraId="17897EC6" w14:textId="77777777">
      <w:pPr>
        <w:pStyle w:val="ListParagraph"/>
        <w:spacing w:after="0" w:line="240" w:lineRule="auto"/>
        <w:ind w:left="900"/>
        <w:rPr>
          <w:rFonts w:ascii="Times New Roman" w:hAnsi="Times New Roman" w:cs="Times New Roman"/>
          <w:sz w:val="24"/>
          <w:szCs w:val="24"/>
        </w:rPr>
      </w:pPr>
    </w:p>
    <w:p w:rsidR="00482E0A" w:rsidP="00482E0A" w:rsidRDefault="00482E0A" w14:paraId="10D11DFE" w14:textId="77777777">
      <w:pPr>
        <w:pStyle w:val="ListParagraph"/>
        <w:numPr>
          <w:ilvl w:val="0"/>
          <w:numId w:val="4"/>
        </w:numPr>
        <w:spacing w:after="0" w:line="240" w:lineRule="auto"/>
        <w:ind w:left="900"/>
        <w:rPr>
          <w:rFonts w:ascii="Times New Roman" w:hAnsi="Times New Roman" w:cs="Times New Roman"/>
          <w:sz w:val="24"/>
          <w:szCs w:val="24"/>
        </w:rPr>
      </w:pPr>
      <w:r w:rsidRPr="00482E0A">
        <w:rPr>
          <w:rFonts w:ascii="Times New Roman" w:hAnsi="Times New Roman" w:cs="Times New Roman"/>
          <w:sz w:val="24"/>
          <w:szCs w:val="24"/>
        </w:rPr>
        <w:t>State the hypotheses to be tested:</w:t>
      </w:r>
    </w:p>
    <w:p w:rsidRPr="00482E0A" w:rsidR="00482E0A" w:rsidP="00482E0A" w:rsidRDefault="00482E0A" w14:paraId="41784542" w14:textId="6C133EA6">
      <w:pPr>
        <w:spacing w:after="0" w:line="240" w:lineRule="auto"/>
        <w:ind w:left="900"/>
        <w:rPr>
          <w:rFonts w:ascii="Times New Roman" w:hAnsi="Times New Roman" w:cs="Times New Roman"/>
          <w:sz w:val="24"/>
          <w:szCs w:val="24"/>
        </w:rPr>
      </w:pPr>
    </w:p>
    <w:p w:rsidRPr="001E1D56" w:rsidR="001E1D56" w:rsidP="001E1D56" w:rsidRDefault="001E1D56" w14:paraId="5B6D6ABB" w14:textId="77777777">
      <w:pPr>
        <w:pStyle w:val="ListParagraph"/>
        <w:numPr>
          <w:ilvl w:val="0"/>
          <w:numId w:val="2"/>
        </w:numPr>
        <w:spacing w:after="0" w:line="240" w:lineRule="auto"/>
        <w:ind w:left="540" w:hanging="540"/>
        <w:rPr>
          <w:rFonts w:ascii="Times New Roman" w:hAnsi="Times New Roman" w:cs="Times New Roman"/>
          <w:b/>
          <w:bCs/>
          <w:sz w:val="28"/>
          <w:szCs w:val="28"/>
        </w:rPr>
      </w:pPr>
      <w:r w:rsidRPr="001E1D56">
        <w:rPr>
          <w:rFonts w:ascii="Times New Roman" w:hAnsi="Times New Roman" w:cs="Times New Roman"/>
          <w:b/>
          <w:bCs/>
          <w:sz w:val="28"/>
          <w:szCs w:val="28"/>
        </w:rPr>
        <w:t>Background</w:t>
      </w:r>
    </w:p>
    <w:p w:rsidR="001E1D56" w:rsidP="001E1D56" w:rsidRDefault="001E1D56" w14:paraId="54A89B09" w14:textId="141B1FE7">
      <w:pPr>
        <w:pStyle w:val="ListParagraph"/>
        <w:numPr>
          <w:ilvl w:val="0"/>
          <w:numId w:val="19"/>
        </w:numPr>
        <w:spacing w:after="0" w:line="240" w:lineRule="auto"/>
        <w:rPr>
          <w:rFonts w:ascii="Times New Roman" w:hAnsi="Times New Roman" w:cs="Times New Roman"/>
          <w:sz w:val="24"/>
          <w:szCs w:val="24"/>
        </w:rPr>
      </w:pPr>
      <w:r w:rsidRPr="001E1D56">
        <w:rPr>
          <w:rFonts w:ascii="Times New Roman" w:hAnsi="Times New Roman" w:cs="Times New Roman"/>
          <w:sz w:val="24"/>
          <w:szCs w:val="24"/>
        </w:rPr>
        <w:t>Describe the relevant prior experience and gaps in current knowledge:</w:t>
      </w:r>
    </w:p>
    <w:p w:rsidR="001E1D56" w:rsidP="001E1D56" w:rsidRDefault="001E1D56" w14:paraId="6FA3A553" w14:textId="77777777">
      <w:pPr>
        <w:pStyle w:val="ListParagraph"/>
        <w:spacing w:after="0" w:line="240" w:lineRule="auto"/>
        <w:ind w:left="900"/>
        <w:rPr>
          <w:rFonts w:ascii="Times New Roman" w:hAnsi="Times New Roman" w:cs="Times New Roman"/>
          <w:sz w:val="24"/>
          <w:szCs w:val="24"/>
        </w:rPr>
      </w:pPr>
    </w:p>
    <w:p w:rsidR="001E1D56" w:rsidP="001E1D56" w:rsidRDefault="001E1D56" w14:paraId="7E0B5725" w14:textId="740A5B22">
      <w:pPr>
        <w:pStyle w:val="ListParagraph"/>
        <w:numPr>
          <w:ilvl w:val="0"/>
          <w:numId w:val="19"/>
        </w:numPr>
        <w:spacing w:after="0" w:line="240" w:lineRule="auto"/>
        <w:rPr>
          <w:rFonts w:ascii="Times New Roman" w:hAnsi="Times New Roman" w:cs="Times New Roman"/>
          <w:sz w:val="24"/>
          <w:szCs w:val="24"/>
        </w:rPr>
      </w:pPr>
      <w:r w:rsidRPr="001E1D56">
        <w:rPr>
          <w:rFonts w:ascii="Times New Roman" w:hAnsi="Times New Roman" w:cs="Times New Roman"/>
          <w:sz w:val="24"/>
          <w:szCs w:val="24"/>
        </w:rPr>
        <w:t>Describe any relevant preliminary data:</w:t>
      </w:r>
    </w:p>
    <w:p w:rsidRPr="001E1D56" w:rsidR="001E1D56" w:rsidP="001E1D56" w:rsidRDefault="001E1D56" w14:paraId="4C571C77" w14:textId="77777777">
      <w:pPr>
        <w:spacing w:after="0" w:line="240" w:lineRule="auto"/>
        <w:ind w:left="900"/>
        <w:rPr>
          <w:rFonts w:ascii="Times New Roman" w:hAnsi="Times New Roman" w:cs="Times New Roman"/>
          <w:sz w:val="24"/>
          <w:szCs w:val="24"/>
        </w:rPr>
      </w:pPr>
    </w:p>
    <w:p w:rsidR="001E1D56" w:rsidP="001E1D56" w:rsidRDefault="001E1D56" w14:paraId="68E7E483" w14:textId="2957E739">
      <w:pPr>
        <w:pStyle w:val="ListParagraph"/>
        <w:numPr>
          <w:ilvl w:val="0"/>
          <w:numId w:val="19"/>
        </w:numPr>
        <w:spacing w:after="0" w:line="240" w:lineRule="auto"/>
        <w:rPr>
          <w:rFonts w:ascii="Times New Roman" w:hAnsi="Times New Roman" w:cs="Times New Roman"/>
          <w:sz w:val="24"/>
          <w:szCs w:val="24"/>
        </w:rPr>
      </w:pPr>
      <w:r w:rsidRPr="001E1D56">
        <w:rPr>
          <w:rFonts w:ascii="Times New Roman" w:hAnsi="Times New Roman" w:cs="Times New Roman"/>
          <w:sz w:val="24"/>
          <w:szCs w:val="24"/>
        </w:rPr>
        <w:t>Describe how this research will add to existing knowledge or how the outcomes of this project will be used:</w:t>
      </w:r>
    </w:p>
    <w:p w:rsidRPr="001E1D56" w:rsidR="001E1D56" w:rsidP="001E1D56" w:rsidRDefault="001E1D56" w14:paraId="2C4E394B" w14:textId="77777777">
      <w:pPr>
        <w:spacing w:after="0" w:line="240" w:lineRule="auto"/>
        <w:ind w:left="900"/>
        <w:rPr>
          <w:rFonts w:ascii="Times New Roman" w:hAnsi="Times New Roman" w:cs="Times New Roman"/>
          <w:sz w:val="24"/>
          <w:szCs w:val="24"/>
        </w:rPr>
      </w:pPr>
    </w:p>
    <w:p w:rsidRPr="001E1D56" w:rsidR="001E1D56" w:rsidP="001E1D56" w:rsidRDefault="001E1D56" w14:paraId="70BDCC21" w14:textId="000DCC91">
      <w:pPr>
        <w:pStyle w:val="ListParagraph"/>
        <w:spacing w:after="0" w:line="240" w:lineRule="auto"/>
        <w:ind w:left="900"/>
        <w:rPr>
          <w:rFonts w:ascii="Times New Roman" w:hAnsi="Times New Roman" w:cs="Times New Roman"/>
          <w:sz w:val="24"/>
          <w:szCs w:val="24"/>
        </w:rPr>
      </w:pPr>
    </w:p>
    <w:p w:rsidR="00482E0A" w:rsidP="00482E0A" w:rsidRDefault="00482E0A" w14:paraId="3E05C05B" w14:textId="518EDCEA">
      <w:pPr>
        <w:pStyle w:val="ListParagraph"/>
        <w:numPr>
          <w:ilvl w:val="0"/>
          <w:numId w:val="2"/>
        </w:numPr>
        <w:spacing w:after="0" w:line="240" w:lineRule="auto"/>
        <w:ind w:left="540" w:hanging="540"/>
        <w:rPr>
          <w:rFonts w:ascii="Times New Roman" w:hAnsi="Times New Roman" w:cs="Times New Roman"/>
          <w:b/>
          <w:bCs/>
          <w:sz w:val="28"/>
          <w:szCs w:val="28"/>
        </w:rPr>
      </w:pPr>
      <w:r>
        <w:rPr>
          <w:rFonts w:ascii="Times New Roman" w:hAnsi="Times New Roman" w:cs="Times New Roman"/>
          <w:b/>
          <w:bCs/>
          <w:sz w:val="28"/>
          <w:szCs w:val="28"/>
        </w:rPr>
        <w:t>Number of Individual Records/Specimens</w:t>
      </w:r>
    </w:p>
    <w:p w:rsidRPr="0094337D" w:rsidR="00482E0A" w:rsidP="0094337D" w:rsidRDefault="00C71260" w14:paraId="7DB1328E" w14:textId="77777777">
      <w:pPr>
        <w:pStyle w:val="ListParagraph"/>
        <w:numPr>
          <w:ilvl w:val="0"/>
          <w:numId w:val="5"/>
        </w:numPr>
        <w:spacing w:after="0" w:line="240" w:lineRule="auto"/>
        <w:ind w:left="900"/>
        <w:rPr>
          <w:rFonts w:ascii="Times New Roman" w:hAnsi="Times New Roman" w:cs="Times New Roman"/>
          <w:sz w:val="24"/>
          <w:szCs w:val="24"/>
        </w:rPr>
      </w:pPr>
      <w:r>
        <w:rPr>
          <w:rFonts w:ascii="Times New Roman" w:hAnsi="Times New Roman" w:cs="Times New Roman"/>
          <w:sz w:val="24"/>
          <w:szCs w:val="24"/>
        </w:rPr>
        <w:t>Total n</w:t>
      </w:r>
      <w:r w:rsidRPr="0094337D" w:rsidR="00482E0A">
        <w:rPr>
          <w:rFonts w:ascii="Times New Roman" w:hAnsi="Times New Roman" w:cs="Times New Roman"/>
          <w:sz w:val="24"/>
          <w:szCs w:val="24"/>
        </w:rPr>
        <w:t xml:space="preserve">umber of records/specimens to be used: </w:t>
      </w:r>
    </w:p>
    <w:p w:rsidRPr="0094337D" w:rsidR="00482E0A" w:rsidP="0094337D" w:rsidRDefault="00482E0A" w14:paraId="11ED6714" w14:textId="77777777">
      <w:pPr>
        <w:pStyle w:val="ListParagraph"/>
        <w:spacing w:after="0" w:line="240" w:lineRule="auto"/>
        <w:ind w:left="900"/>
        <w:rPr>
          <w:rFonts w:ascii="Times New Roman" w:hAnsi="Times New Roman" w:cs="Times New Roman"/>
          <w:sz w:val="24"/>
          <w:szCs w:val="24"/>
        </w:rPr>
      </w:pPr>
    </w:p>
    <w:p w:rsidRPr="0094337D" w:rsidR="00482E0A" w:rsidP="0094337D" w:rsidRDefault="00482E0A" w14:paraId="5B98168C" w14:textId="77777777">
      <w:pPr>
        <w:pStyle w:val="ListParagraph"/>
        <w:numPr>
          <w:ilvl w:val="0"/>
          <w:numId w:val="5"/>
        </w:numPr>
        <w:spacing w:after="0" w:line="240" w:lineRule="auto"/>
        <w:ind w:left="900"/>
        <w:rPr>
          <w:rFonts w:ascii="Times New Roman" w:hAnsi="Times New Roman" w:cs="Times New Roman"/>
          <w:sz w:val="24"/>
          <w:szCs w:val="24"/>
        </w:rPr>
      </w:pPr>
      <w:r w:rsidRPr="0094337D">
        <w:rPr>
          <w:rFonts w:ascii="Times New Roman" w:hAnsi="Times New Roman" w:cs="Times New Roman"/>
          <w:sz w:val="24"/>
          <w:szCs w:val="24"/>
        </w:rPr>
        <w:t>If this is a reliance, list the number of records/specimens to be reviewed for each site, by site. (UC Davis: #, Relying Site 1: #, Relying Site 2: #)</w:t>
      </w:r>
    </w:p>
    <w:p w:rsidRPr="0094337D" w:rsidR="00482E0A" w:rsidP="0094337D" w:rsidRDefault="00482E0A" w14:paraId="74A5E01C" w14:textId="77777777">
      <w:pPr>
        <w:pStyle w:val="ListParagraph"/>
        <w:spacing w:after="0" w:line="240" w:lineRule="auto"/>
        <w:ind w:left="900"/>
        <w:rPr>
          <w:rFonts w:ascii="Times New Roman" w:hAnsi="Times New Roman" w:cs="Times New Roman"/>
          <w:sz w:val="24"/>
          <w:szCs w:val="24"/>
        </w:rPr>
      </w:pPr>
    </w:p>
    <w:p w:rsidR="00482E0A" w:rsidP="0094337D" w:rsidRDefault="00482E0A" w14:paraId="1A93778D" w14:textId="77777777">
      <w:pPr>
        <w:pStyle w:val="ListParagraph"/>
        <w:numPr>
          <w:ilvl w:val="0"/>
          <w:numId w:val="5"/>
        </w:numPr>
        <w:spacing w:after="0" w:line="240" w:lineRule="auto"/>
        <w:ind w:left="900"/>
        <w:rPr>
          <w:rFonts w:ascii="Times New Roman" w:hAnsi="Times New Roman" w:cs="Times New Roman"/>
          <w:sz w:val="24"/>
          <w:szCs w:val="24"/>
        </w:rPr>
      </w:pPr>
      <w:r w:rsidRPr="0094337D">
        <w:rPr>
          <w:rFonts w:ascii="Times New Roman" w:hAnsi="Times New Roman" w:cs="Times New Roman"/>
          <w:sz w:val="24"/>
          <w:szCs w:val="24"/>
        </w:rPr>
        <w:t>Provide a rationale (e.g. statistical justification) for the number of records/specimens to be used:</w:t>
      </w:r>
    </w:p>
    <w:p w:rsidRPr="0094337D" w:rsidR="0094337D" w:rsidP="0094337D" w:rsidRDefault="0094337D" w14:paraId="265E2CEC" w14:textId="77777777">
      <w:pPr>
        <w:spacing w:after="0" w:line="240" w:lineRule="auto"/>
        <w:ind w:left="900"/>
        <w:rPr>
          <w:rFonts w:ascii="Times New Roman" w:hAnsi="Times New Roman" w:cs="Times New Roman"/>
          <w:sz w:val="24"/>
          <w:szCs w:val="24"/>
        </w:rPr>
      </w:pPr>
    </w:p>
    <w:p w:rsidR="00482E0A" w:rsidP="00482E0A" w:rsidRDefault="00482E0A" w14:paraId="05EE2544" w14:textId="77777777">
      <w:pPr>
        <w:pStyle w:val="ListParagraph"/>
        <w:numPr>
          <w:ilvl w:val="0"/>
          <w:numId w:val="2"/>
        </w:numPr>
        <w:spacing w:after="0" w:line="240" w:lineRule="auto"/>
        <w:ind w:left="540" w:hanging="540"/>
        <w:rPr>
          <w:rFonts w:ascii="Times New Roman" w:hAnsi="Times New Roman" w:cs="Times New Roman"/>
          <w:b/>
          <w:bCs/>
          <w:sz w:val="28"/>
          <w:szCs w:val="28"/>
        </w:rPr>
      </w:pPr>
      <w:r>
        <w:rPr>
          <w:rFonts w:ascii="Times New Roman" w:hAnsi="Times New Roman" w:cs="Times New Roman"/>
          <w:b/>
          <w:bCs/>
          <w:sz w:val="28"/>
          <w:szCs w:val="28"/>
        </w:rPr>
        <w:t>Inclusion and Exclusion Criteria</w:t>
      </w:r>
    </w:p>
    <w:p w:rsidRPr="0094337D" w:rsidR="0094337D" w:rsidP="0094337D" w:rsidRDefault="0094337D" w14:paraId="1C1858C7" w14:textId="77777777">
      <w:pPr>
        <w:pStyle w:val="ListParagraph"/>
        <w:numPr>
          <w:ilvl w:val="0"/>
          <w:numId w:val="6"/>
        </w:numPr>
        <w:spacing w:after="0" w:line="240" w:lineRule="auto"/>
        <w:ind w:left="900"/>
        <w:rPr>
          <w:rFonts w:ascii="Times New Roman" w:hAnsi="Times New Roman" w:cs="Times New Roman"/>
          <w:sz w:val="24"/>
          <w:szCs w:val="24"/>
        </w:rPr>
      </w:pPr>
      <w:r w:rsidRPr="0094337D">
        <w:rPr>
          <w:rFonts w:ascii="Times New Roman" w:hAnsi="Times New Roman" w:cs="Times New Roman"/>
          <w:sz w:val="24"/>
          <w:szCs w:val="24"/>
        </w:rPr>
        <w:t>Inclusion Criteria:</w:t>
      </w:r>
    </w:p>
    <w:p w:rsidRPr="0094337D" w:rsidR="0094337D" w:rsidP="0094337D" w:rsidRDefault="0094337D" w14:paraId="6D12912C" w14:textId="77777777">
      <w:pPr>
        <w:pStyle w:val="ListParagraph"/>
        <w:spacing w:after="0" w:line="240" w:lineRule="auto"/>
        <w:ind w:left="900"/>
        <w:rPr>
          <w:rFonts w:ascii="Times New Roman" w:hAnsi="Times New Roman" w:cs="Times New Roman"/>
          <w:sz w:val="24"/>
          <w:szCs w:val="24"/>
        </w:rPr>
      </w:pPr>
    </w:p>
    <w:p w:rsidRPr="0094337D" w:rsidR="0094337D" w:rsidP="0094337D" w:rsidRDefault="0094337D" w14:paraId="7C583EBD" w14:textId="312A5A4B">
      <w:pPr>
        <w:pStyle w:val="ListParagraph"/>
        <w:numPr>
          <w:ilvl w:val="0"/>
          <w:numId w:val="6"/>
        </w:numPr>
        <w:spacing w:after="0" w:line="240" w:lineRule="auto"/>
        <w:ind w:left="900"/>
        <w:rPr>
          <w:rFonts w:ascii="Times New Roman" w:hAnsi="Times New Roman" w:cs="Times New Roman"/>
          <w:sz w:val="24"/>
          <w:szCs w:val="24"/>
        </w:rPr>
      </w:pPr>
      <w:r w:rsidRPr="0094337D">
        <w:rPr>
          <w:rFonts w:ascii="Times New Roman" w:hAnsi="Times New Roman" w:cs="Times New Roman"/>
          <w:sz w:val="24"/>
          <w:szCs w:val="24"/>
        </w:rPr>
        <w:t>Exclusion Criteria:</w:t>
      </w:r>
    </w:p>
    <w:p w:rsidRPr="0094337D" w:rsidR="0094337D" w:rsidP="0094337D" w:rsidRDefault="0094337D" w14:paraId="606BDF4E" w14:textId="77777777">
      <w:pPr>
        <w:pStyle w:val="ListParagraph"/>
        <w:spacing w:after="0" w:line="240" w:lineRule="auto"/>
        <w:ind w:left="900"/>
        <w:rPr>
          <w:rFonts w:ascii="Times New Roman" w:hAnsi="Times New Roman" w:cs="Times New Roman"/>
          <w:sz w:val="24"/>
          <w:szCs w:val="24"/>
        </w:rPr>
      </w:pPr>
    </w:p>
    <w:p w:rsidR="0094337D" w:rsidP="0094337D" w:rsidRDefault="0094337D" w14:paraId="25629CE9" w14:textId="77777777">
      <w:pPr>
        <w:pStyle w:val="ListParagraph"/>
        <w:numPr>
          <w:ilvl w:val="0"/>
          <w:numId w:val="6"/>
        </w:numPr>
        <w:spacing w:after="0" w:line="240" w:lineRule="auto"/>
        <w:ind w:left="900"/>
        <w:rPr>
          <w:rFonts w:ascii="Times New Roman" w:hAnsi="Times New Roman" w:cs="Times New Roman"/>
          <w:sz w:val="24"/>
          <w:szCs w:val="24"/>
        </w:rPr>
      </w:pPr>
      <w:r w:rsidRPr="0094337D">
        <w:rPr>
          <w:rFonts w:ascii="Times New Roman" w:hAnsi="Times New Roman" w:cs="Times New Roman"/>
          <w:sz w:val="24"/>
          <w:szCs w:val="24"/>
        </w:rPr>
        <w:lastRenderedPageBreak/>
        <w:t>Age Range:</w:t>
      </w:r>
    </w:p>
    <w:p w:rsidR="0094337D" w:rsidP="0094337D" w:rsidRDefault="0094337D" w14:paraId="532A6DDC" w14:textId="77777777">
      <w:pPr>
        <w:spacing w:after="0" w:line="240" w:lineRule="auto"/>
        <w:ind w:left="900"/>
        <w:rPr>
          <w:rFonts w:ascii="Times New Roman" w:hAnsi="Times New Roman" w:cs="Times New Roman"/>
          <w:sz w:val="24"/>
          <w:szCs w:val="24"/>
        </w:rPr>
      </w:pPr>
    </w:p>
    <w:p w:rsidRPr="0094337D" w:rsidR="0094337D" w:rsidP="0094337D" w:rsidRDefault="0094337D" w14:paraId="1DC57B3F" w14:textId="77777777">
      <w:pPr>
        <w:spacing w:after="0" w:line="240" w:lineRule="auto"/>
        <w:ind w:left="900"/>
        <w:rPr>
          <w:rFonts w:ascii="Times New Roman" w:hAnsi="Times New Roman" w:cs="Times New Roman"/>
          <w:sz w:val="24"/>
          <w:szCs w:val="24"/>
        </w:rPr>
      </w:pPr>
    </w:p>
    <w:p w:rsidR="00482E0A" w:rsidP="00482E0A" w:rsidRDefault="00482E0A" w14:paraId="3C15F010" w14:textId="77777777">
      <w:pPr>
        <w:pStyle w:val="ListParagraph"/>
        <w:numPr>
          <w:ilvl w:val="0"/>
          <w:numId w:val="2"/>
        </w:numPr>
        <w:spacing w:after="0" w:line="240" w:lineRule="auto"/>
        <w:ind w:left="540" w:hanging="540"/>
        <w:rPr>
          <w:rFonts w:ascii="Times New Roman" w:hAnsi="Times New Roman" w:cs="Times New Roman"/>
          <w:b/>
          <w:bCs/>
          <w:sz w:val="28"/>
          <w:szCs w:val="28"/>
        </w:rPr>
      </w:pPr>
      <w:r>
        <w:rPr>
          <w:rFonts w:ascii="Times New Roman" w:hAnsi="Times New Roman" w:cs="Times New Roman"/>
          <w:b/>
          <w:bCs/>
          <w:sz w:val="28"/>
          <w:szCs w:val="28"/>
        </w:rPr>
        <w:t>Procedures Involved</w:t>
      </w:r>
    </w:p>
    <w:p w:rsidR="0094337D" w:rsidP="0094337D" w:rsidRDefault="0094337D" w14:paraId="30A756ED" w14:textId="77777777">
      <w:pPr>
        <w:pStyle w:val="ListParagraph"/>
        <w:numPr>
          <w:ilvl w:val="0"/>
          <w:numId w:val="7"/>
        </w:numPr>
        <w:spacing w:after="0" w:line="240" w:lineRule="auto"/>
        <w:ind w:left="900"/>
        <w:rPr>
          <w:rFonts w:ascii="Times New Roman" w:hAnsi="Times New Roman" w:cs="Times New Roman"/>
          <w:sz w:val="24"/>
          <w:szCs w:val="24"/>
        </w:rPr>
      </w:pPr>
      <w:r w:rsidRPr="0094337D">
        <w:rPr>
          <w:rFonts w:ascii="Times New Roman" w:hAnsi="Times New Roman" w:cs="Times New Roman"/>
          <w:sz w:val="24"/>
          <w:szCs w:val="24"/>
        </w:rPr>
        <w:t>Describe and explain the study design, statistical analysis and study endpoints:</w:t>
      </w:r>
    </w:p>
    <w:p w:rsidR="0094337D" w:rsidP="0094337D" w:rsidRDefault="0094337D" w14:paraId="1EBE9605" w14:textId="77777777">
      <w:pPr>
        <w:pStyle w:val="ListParagraph"/>
        <w:spacing w:after="0" w:line="240" w:lineRule="auto"/>
        <w:ind w:left="900"/>
        <w:rPr>
          <w:rFonts w:ascii="Times New Roman" w:hAnsi="Times New Roman" w:cs="Times New Roman"/>
          <w:sz w:val="24"/>
          <w:szCs w:val="24"/>
        </w:rPr>
      </w:pPr>
    </w:p>
    <w:p w:rsidRPr="0094337D" w:rsidR="0094337D" w:rsidP="0094337D" w:rsidRDefault="0094337D" w14:paraId="108E0214" w14:textId="77777777">
      <w:pPr>
        <w:pStyle w:val="ListParagraph"/>
        <w:spacing w:after="0" w:line="240" w:lineRule="auto"/>
        <w:ind w:left="900"/>
        <w:rPr>
          <w:rFonts w:ascii="Times New Roman" w:hAnsi="Times New Roman" w:cs="Times New Roman"/>
          <w:sz w:val="24"/>
          <w:szCs w:val="24"/>
        </w:rPr>
      </w:pPr>
    </w:p>
    <w:p w:rsidR="00482E0A" w:rsidP="00482E0A" w:rsidRDefault="00482E0A" w14:paraId="32F27EF3" w14:textId="77777777">
      <w:pPr>
        <w:pStyle w:val="ListParagraph"/>
        <w:numPr>
          <w:ilvl w:val="0"/>
          <w:numId w:val="2"/>
        </w:numPr>
        <w:spacing w:after="0" w:line="240" w:lineRule="auto"/>
        <w:ind w:left="540" w:hanging="540"/>
        <w:rPr>
          <w:rFonts w:ascii="Times New Roman" w:hAnsi="Times New Roman" w:cs="Times New Roman"/>
          <w:b/>
          <w:bCs/>
          <w:sz w:val="28"/>
          <w:szCs w:val="28"/>
        </w:rPr>
      </w:pPr>
      <w:r>
        <w:rPr>
          <w:rFonts w:ascii="Times New Roman" w:hAnsi="Times New Roman" w:cs="Times New Roman"/>
          <w:b/>
          <w:bCs/>
          <w:sz w:val="28"/>
          <w:szCs w:val="28"/>
        </w:rPr>
        <w:t>Recordings</w:t>
      </w:r>
    </w:p>
    <w:p w:rsidRPr="0094337D" w:rsidR="0094337D" w:rsidP="0094337D" w:rsidRDefault="0094337D" w14:paraId="1BFD0746" w14:textId="77777777">
      <w:pPr>
        <w:ind w:left="540"/>
        <w:rPr>
          <w:rFonts w:ascii="Times New Roman" w:hAnsi="Times New Roman" w:cs="Times New Roman"/>
          <w:sz w:val="24"/>
          <w:szCs w:val="24"/>
        </w:rPr>
      </w:pPr>
      <w:r w:rsidRPr="0094337D">
        <w:rPr>
          <w:rFonts w:ascii="Times New Roman" w:hAnsi="Times New Roman" w:cs="Times New Roman"/>
          <w:sz w:val="24"/>
          <w:szCs w:val="24"/>
        </w:rPr>
        <w:t>This research involves:</w:t>
      </w:r>
    </w:p>
    <w:p w:rsidRPr="0094337D" w:rsidR="0094337D" w:rsidP="0094337D" w:rsidRDefault="00000000" w14:paraId="550CB77C" w14:textId="77777777">
      <w:pPr>
        <w:spacing w:after="120" w:line="240" w:lineRule="auto"/>
        <w:ind w:firstLine="540"/>
        <w:rPr>
          <w:rFonts w:ascii="Times New Roman" w:hAnsi="Times New Roman" w:cs="Times New Roman"/>
          <w:sz w:val="24"/>
          <w:szCs w:val="24"/>
        </w:rPr>
      </w:pPr>
      <w:sdt>
        <w:sdtPr>
          <w:rPr>
            <w:rFonts w:ascii="MS Gothic" w:hAnsi="MS Gothic" w:eastAsia="MS Gothic" w:cs="Times New Roman"/>
            <w:sz w:val="24"/>
            <w:szCs w:val="24"/>
          </w:rPr>
          <w:id w:val="-1653130894"/>
          <w14:checkbox>
            <w14:checked w14:val="0"/>
            <w14:checkedState w14:val="2612" w14:font="MS Gothic"/>
            <w14:uncheckedState w14:val="2610" w14:font="MS Gothic"/>
          </w14:checkbox>
        </w:sdtPr>
        <w:sdtContent>
          <w:r w:rsidRPr="0094337D" w:rsidR="0094337D">
            <w:rPr>
              <w:rFonts w:hint="eastAsia" w:ascii="MS Gothic" w:hAnsi="MS Gothic" w:eastAsia="MS Gothic" w:cs="Times New Roman"/>
              <w:sz w:val="24"/>
              <w:szCs w:val="24"/>
            </w:rPr>
            <w:t>☐</w:t>
          </w:r>
        </w:sdtContent>
      </w:sdt>
      <w:r w:rsidRPr="0094337D" w:rsidR="0094337D">
        <w:rPr>
          <w:rFonts w:ascii="Times New Roman" w:hAnsi="Times New Roman" w:cs="Times New Roman"/>
          <w:sz w:val="24"/>
          <w:szCs w:val="24"/>
        </w:rPr>
        <w:t xml:space="preserve"> Audio recordings</w:t>
      </w:r>
    </w:p>
    <w:p w:rsidRPr="0094337D" w:rsidR="0094337D" w:rsidP="0094337D" w:rsidRDefault="00000000" w14:paraId="63E7EC95" w14:textId="77777777">
      <w:pPr>
        <w:spacing w:after="120" w:line="240" w:lineRule="auto"/>
        <w:ind w:firstLine="540"/>
        <w:rPr>
          <w:rFonts w:ascii="Times New Roman" w:hAnsi="Times New Roman" w:cs="Times New Roman"/>
          <w:sz w:val="24"/>
          <w:szCs w:val="24"/>
        </w:rPr>
      </w:pPr>
      <w:sdt>
        <w:sdtPr>
          <w:rPr>
            <w:rFonts w:ascii="MS Gothic" w:hAnsi="MS Gothic" w:eastAsia="MS Gothic" w:cs="Times New Roman"/>
            <w:sz w:val="24"/>
            <w:szCs w:val="24"/>
          </w:rPr>
          <w:id w:val="-1495946697"/>
          <w14:checkbox>
            <w14:checked w14:val="0"/>
            <w14:checkedState w14:val="2612" w14:font="MS Gothic"/>
            <w14:uncheckedState w14:val="2610" w14:font="MS Gothic"/>
          </w14:checkbox>
        </w:sdtPr>
        <w:sdtContent>
          <w:r w:rsidRPr="0094337D" w:rsidR="0094337D">
            <w:rPr>
              <w:rFonts w:hint="eastAsia" w:ascii="MS Gothic" w:hAnsi="MS Gothic" w:eastAsia="MS Gothic" w:cs="Times New Roman"/>
              <w:sz w:val="24"/>
              <w:szCs w:val="24"/>
            </w:rPr>
            <w:t>☐</w:t>
          </w:r>
        </w:sdtContent>
      </w:sdt>
      <w:r w:rsidRPr="0094337D" w:rsidR="0094337D">
        <w:rPr>
          <w:rFonts w:ascii="Times New Roman" w:hAnsi="Times New Roman" w:cs="Times New Roman"/>
          <w:sz w:val="24"/>
          <w:szCs w:val="24"/>
        </w:rPr>
        <w:t xml:space="preserve"> Photographs</w:t>
      </w:r>
    </w:p>
    <w:p w:rsidRPr="0094337D" w:rsidR="0094337D" w:rsidP="0094337D" w:rsidRDefault="00000000" w14:paraId="536BF67B" w14:textId="77777777">
      <w:pPr>
        <w:spacing w:after="120" w:line="240" w:lineRule="auto"/>
        <w:ind w:firstLine="540"/>
        <w:rPr>
          <w:rFonts w:ascii="Times New Roman" w:hAnsi="Times New Roman" w:cs="Times New Roman"/>
          <w:sz w:val="24"/>
          <w:szCs w:val="24"/>
        </w:rPr>
      </w:pPr>
      <w:sdt>
        <w:sdtPr>
          <w:rPr>
            <w:rFonts w:ascii="MS Gothic" w:hAnsi="MS Gothic" w:eastAsia="MS Gothic" w:cs="Times New Roman"/>
            <w:sz w:val="24"/>
            <w:szCs w:val="24"/>
          </w:rPr>
          <w:id w:val="-2016058115"/>
          <w14:checkbox>
            <w14:checked w14:val="0"/>
            <w14:checkedState w14:val="2612" w14:font="MS Gothic"/>
            <w14:uncheckedState w14:val="2610" w14:font="MS Gothic"/>
          </w14:checkbox>
        </w:sdtPr>
        <w:sdtContent>
          <w:r w:rsidRPr="0094337D" w:rsidR="0094337D">
            <w:rPr>
              <w:rFonts w:hint="eastAsia" w:ascii="MS Gothic" w:hAnsi="MS Gothic" w:eastAsia="MS Gothic" w:cs="Times New Roman"/>
              <w:sz w:val="24"/>
              <w:szCs w:val="24"/>
            </w:rPr>
            <w:t>☐</w:t>
          </w:r>
        </w:sdtContent>
      </w:sdt>
      <w:r w:rsidRPr="0094337D" w:rsidR="0094337D">
        <w:rPr>
          <w:rFonts w:ascii="Times New Roman" w:hAnsi="Times New Roman" w:cs="Times New Roman"/>
          <w:sz w:val="24"/>
          <w:szCs w:val="24"/>
        </w:rPr>
        <w:t xml:space="preserve"> Video recordings with audio</w:t>
      </w:r>
    </w:p>
    <w:p w:rsidRPr="0094337D" w:rsidR="0094337D" w:rsidP="0094337D" w:rsidRDefault="00000000" w14:paraId="6FDBAB2A" w14:textId="77777777">
      <w:pPr>
        <w:spacing w:after="120" w:line="240" w:lineRule="auto"/>
        <w:ind w:firstLine="540"/>
        <w:rPr>
          <w:rFonts w:ascii="Times New Roman" w:hAnsi="Times New Roman" w:cs="Times New Roman"/>
          <w:sz w:val="24"/>
          <w:szCs w:val="24"/>
        </w:rPr>
      </w:pPr>
      <w:sdt>
        <w:sdtPr>
          <w:rPr>
            <w:rFonts w:ascii="MS Gothic" w:hAnsi="MS Gothic" w:eastAsia="MS Gothic" w:cs="Times New Roman"/>
            <w:sz w:val="24"/>
            <w:szCs w:val="24"/>
          </w:rPr>
          <w:id w:val="2126578687"/>
          <w14:checkbox>
            <w14:checked w14:val="0"/>
            <w14:checkedState w14:val="2612" w14:font="MS Gothic"/>
            <w14:uncheckedState w14:val="2610" w14:font="MS Gothic"/>
          </w14:checkbox>
        </w:sdtPr>
        <w:sdtContent>
          <w:r w:rsidRPr="0094337D" w:rsidR="0094337D">
            <w:rPr>
              <w:rFonts w:hint="eastAsia" w:ascii="MS Gothic" w:hAnsi="MS Gothic" w:eastAsia="MS Gothic" w:cs="Times New Roman"/>
              <w:sz w:val="24"/>
              <w:szCs w:val="24"/>
            </w:rPr>
            <w:t>☐</w:t>
          </w:r>
        </w:sdtContent>
      </w:sdt>
      <w:r w:rsidRPr="0094337D" w:rsidR="0094337D">
        <w:rPr>
          <w:rFonts w:ascii="Times New Roman" w:hAnsi="Times New Roman" w:cs="Times New Roman"/>
          <w:sz w:val="24"/>
          <w:szCs w:val="24"/>
        </w:rPr>
        <w:t xml:space="preserve"> Video recordings without audio</w:t>
      </w:r>
    </w:p>
    <w:p w:rsidRPr="0094337D" w:rsidR="0094337D" w:rsidP="0094337D" w:rsidRDefault="00000000" w14:paraId="59426C55" w14:textId="77777777">
      <w:pPr>
        <w:spacing w:after="0" w:line="240" w:lineRule="auto"/>
        <w:ind w:firstLine="540"/>
        <w:rPr>
          <w:rFonts w:ascii="Times New Roman" w:hAnsi="Times New Roman" w:cs="Times New Roman"/>
          <w:sz w:val="24"/>
          <w:szCs w:val="24"/>
        </w:rPr>
      </w:pPr>
      <w:sdt>
        <w:sdtPr>
          <w:rPr>
            <w:rFonts w:ascii="MS Gothic" w:hAnsi="MS Gothic" w:eastAsia="MS Gothic" w:cs="Times New Roman"/>
            <w:sz w:val="24"/>
            <w:szCs w:val="24"/>
          </w:rPr>
          <w:id w:val="-363295183"/>
          <w14:checkbox>
            <w14:checked w14:val="0"/>
            <w14:checkedState w14:val="2612" w14:font="MS Gothic"/>
            <w14:uncheckedState w14:val="2610" w14:font="MS Gothic"/>
          </w14:checkbox>
        </w:sdtPr>
        <w:sdtContent>
          <w:r w:rsidRPr="00504A10" w:rsidR="00504A10">
            <w:rPr>
              <w:rFonts w:ascii="MS Gothic" w:hAnsi="MS Gothic" w:eastAsia="MS Gothic" w:cs="Segoe UI Symbol"/>
              <w:sz w:val="24"/>
              <w:szCs w:val="24"/>
            </w:rPr>
            <w:t>☐</w:t>
          </w:r>
        </w:sdtContent>
      </w:sdt>
      <w:r w:rsidRPr="0094337D" w:rsidR="00504A10">
        <w:rPr>
          <w:rFonts w:ascii="Times New Roman" w:hAnsi="Times New Roman" w:cs="Times New Roman"/>
          <w:sz w:val="24"/>
          <w:szCs w:val="24"/>
        </w:rPr>
        <w:t xml:space="preserve"> </w:t>
      </w:r>
      <w:r w:rsidRPr="0094337D" w:rsidR="0094337D">
        <w:rPr>
          <w:rFonts w:ascii="Times New Roman" w:hAnsi="Times New Roman" w:cs="Times New Roman"/>
          <w:sz w:val="24"/>
          <w:szCs w:val="24"/>
        </w:rPr>
        <w:t>None of the above</w:t>
      </w:r>
    </w:p>
    <w:p w:rsidRPr="00DF28EF" w:rsidR="0094337D" w:rsidP="0094337D" w:rsidRDefault="0094337D" w14:paraId="6442DF4E" w14:textId="77777777">
      <w:pPr>
        <w:pStyle w:val="ListParagraph"/>
        <w:spacing w:after="0" w:line="240" w:lineRule="auto"/>
        <w:ind w:left="540"/>
        <w:rPr>
          <w:rFonts w:ascii="Times New Roman" w:hAnsi="Times New Roman" w:cs="Times New Roman"/>
          <w:b/>
          <w:bCs/>
          <w:sz w:val="24"/>
          <w:szCs w:val="24"/>
        </w:rPr>
      </w:pPr>
    </w:p>
    <w:p w:rsidR="00482E0A" w:rsidP="00482E0A" w:rsidRDefault="00482E0A" w14:paraId="747D98C9" w14:textId="77777777">
      <w:pPr>
        <w:pStyle w:val="ListParagraph"/>
        <w:numPr>
          <w:ilvl w:val="0"/>
          <w:numId w:val="2"/>
        </w:numPr>
        <w:spacing w:after="0" w:line="240" w:lineRule="auto"/>
        <w:ind w:left="540" w:hanging="540"/>
        <w:rPr>
          <w:rFonts w:ascii="Times New Roman" w:hAnsi="Times New Roman" w:cs="Times New Roman"/>
          <w:b/>
          <w:bCs/>
          <w:sz w:val="28"/>
          <w:szCs w:val="28"/>
        </w:rPr>
      </w:pPr>
      <w:r>
        <w:rPr>
          <w:rFonts w:ascii="Times New Roman" w:hAnsi="Times New Roman" w:cs="Times New Roman"/>
          <w:b/>
          <w:bCs/>
          <w:sz w:val="28"/>
          <w:szCs w:val="28"/>
        </w:rPr>
        <w:t>Source of Data/Specimens</w:t>
      </w:r>
    </w:p>
    <w:p w:rsidRPr="00166F91" w:rsidR="0094337D" w:rsidP="009627BE" w:rsidRDefault="0094337D" w14:paraId="115B54FA" w14:textId="2A75F311">
      <w:pPr>
        <w:pStyle w:val="ListParagraph"/>
        <w:numPr>
          <w:ilvl w:val="0"/>
          <w:numId w:val="16"/>
        </w:numPr>
        <w:spacing w:after="0" w:line="240" w:lineRule="auto"/>
        <w:rPr>
          <w:rFonts w:ascii="Times New Roman" w:hAnsi="Times New Roman" w:cs="Times New Roman"/>
          <w:sz w:val="24"/>
          <w:szCs w:val="24"/>
        </w:rPr>
      </w:pPr>
      <w:r w:rsidRPr="00166F91">
        <w:rPr>
          <w:rFonts w:ascii="Times New Roman" w:hAnsi="Times New Roman" w:cs="Times New Roman"/>
          <w:sz w:val="24"/>
          <w:szCs w:val="24"/>
        </w:rPr>
        <w:t>What is the source of the data/specimens?</w:t>
      </w:r>
    </w:p>
    <w:p w:rsidRPr="0094337D" w:rsidR="0094337D" w:rsidP="009627BE" w:rsidRDefault="00000000" w14:paraId="77D7BB55" w14:textId="5E629B61">
      <w:pPr>
        <w:pStyle w:val="ListParagraph"/>
        <w:spacing w:after="120" w:line="240" w:lineRule="auto"/>
        <w:ind w:left="900"/>
        <w:contextualSpacing w:val="0"/>
        <w:rPr>
          <w:rFonts w:ascii="Times New Roman" w:hAnsi="Times New Roman" w:cs="Times New Roman"/>
          <w:sz w:val="24"/>
          <w:szCs w:val="24"/>
        </w:rPr>
      </w:pPr>
      <w:sdt>
        <w:sdtPr>
          <w:rPr>
            <w:rFonts w:ascii="MS Gothic" w:hAnsi="MS Gothic" w:eastAsia="MS Gothic" w:cs="Times New Roman"/>
            <w:sz w:val="24"/>
            <w:szCs w:val="24"/>
          </w:rPr>
          <w:id w:val="648869240"/>
          <w14:checkbox>
            <w14:checked w14:val="0"/>
            <w14:checkedState w14:val="2612" w14:font="MS Gothic"/>
            <w14:uncheckedState w14:val="2610" w14:font="MS Gothic"/>
          </w14:checkbox>
        </w:sdtPr>
        <w:sdtContent>
          <w:r w:rsidRPr="00504A10" w:rsidR="00504A10">
            <w:rPr>
              <w:rFonts w:ascii="MS Gothic" w:hAnsi="MS Gothic" w:eastAsia="MS Gothic" w:cs="Segoe UI Symbol"/>
              <w:sz w:val="24"/>
              <w:szCs w:val="24"/>
            </w:rPr>
            <w:t>☐</w:t>
          </w:r>
        </w:sdtContent>
      </w:sdt>
      <w:r w:rsidRPr="0094337D" w:rsidR="00504A10">
        <w:rPr>
          <w:rFonts w:ascii="Times New Roman" w:hAnsi="Times New Roman" w:cs="Times New Roman"/>
          <w:sz w:val="24"/>
          <w:szCs w:val="24"/>
        </w:rPr>
        <w:t xml:space="preserve"> </w:t>
      </w:r>
      <w:r w:rsidRPr="0094337D" w:rsidR="0094337D">
        <w:rPr>
          <w:rFonts w:ascii="Times New Roman" w:hAnsi="Times New Roman" w:cs="Times New Roman"/>
          <w:sz w:val="24"/>
          <w:szCs w:val="24"/>
        </w:rPr>
        <w:t>UC Davis/UCDMC</w:t>
      </w:r>
    </w:p>
    <w:p w:rsidRPr="0094337D" w:rsidR="0094337D" w:rsidP="009627BE" w:rsidRDefault="00000000" w14:paraId="2A3A94C8" w14:textId="77777777">
      <w:pPr>
        <w:pStyle w:val="ListParagraph"/>
        <w:spacing w:after="0" w:line="240" w:lineRule="auto"/>
        <w:ind w:left="900"/>
        <w:rPr>
          <w:rFonts w:ascii="Times New Roman" w:hAnsi="Times New Roman" w:cs="Times New Roman"/>
          <w:sz w:val="24"/>
          <w:szCs w:val="24"/>
        </w:rPr>
      </w:pPr>
      <w:sdt>
        <w:sdtPr>
          <w:rPr>
            <w:rFonts w:ascii="MS Gothic" w:hAnsi="MS Gothic" w:eastAsia="MS Gothic" w:cs="Times New Roman"/>
            <w:sz w:val="24"/>
            <w:szCs w:val="24"/>
          </w:rPr>
          <w:id w:val="2002305763"/>
          <w14:checkbox>
            <w14:checked w14:val="0"/>
            <w14:checkedState w14:val="2612" w14:font="MS Gothic"/>
            <w14:uncheckedState w14:val="2610" w14:font="MS Gothic"/>
          </w14:checkbox>
        </w:sdtPr>
        <w:sdtContent>
          <w:r w:rsidRPr="00504A10" w:rsidR="00504A10">
            <w:rPr>
              <w:rFonts w:ascii="MS Gothic" w:hAnsi="MS Gothic" w:eastAsia="MS Gothic" w:cs="Segoe UI Symbol"/>
              <w:sz w:val="24"/>
              <w:szCs w:val="24"/>
            </w:rPr>
            <w:t>☐</w:t>
          </w:r>
        </w:sdtContent>
      </w:sdt>
      <w:r w:rsidRPr="0094337D" w:rsidR="00504A10">
        <w:rPr>
          <w:rFonts w:ascii="Times New Roman" w:hAnsi="Times New Roman" w:cs="Times New Roman"/>
          <w:sz w:val="24"/>
          <w:szCs w:val="24"/>
        </w:rPr>
        <w:t xml:space="preserve"> </w:t>
      </w:r>
      <w:r w:rsidRPr="0094337D" w:rsidR="0094337D">
        <w:rPr>
          <w:rFonts w:ascii="Times New Roman" w:hAnsi="Times New Roman" w:cs="Times New Roman"/>
          <w:sz w:val="24"/>
          <w:szCs w:val="24"/>
        </w:rPr>
        <w:t>Outside of UC Davis</w:t>
      </w:r>
    </w:p>
    <w:p w:rsidRPr="0094337D" w:rsidR="0094337D" w:rsidP="0094337D" w:rsidRDefault="0094337D" w14:paraId="246A7B86" w14:textId="77777777">
      <w:pPr>
        <w:pStyle w:val="ListParagraph"/>
        <w:spacing w:after="0" w:line="240" w:lineRule="auto"/>
        <w:ind w:left="540"/>
        <w:rPr>
          <w:rFonts w:ascii="Times New Roman" w:hAnsi="Times New Roman" w:cs="Times New Roman"/>
          <w:sz w:val="28"/>
          <w:szCs w:val="28"/>
        </w:rPr>
      </w:pPr>
    </w:p>
    <w:p w:rsidRPr="0094337D" w:rsidR="0094337D" w:rsidP="009627BE" w:rsidRDefault="0094337D" w14:paraId="2411865E" w14:textId="6A264824">
      <w:pPr>
        <w:pStyle w:val="ListParagraph"/>
        <w:numPr>
          <w:ilvl w:val="0"/>
          <w:numId w:val="16"/>
        </w:numPr>
        <w:spacing w:after="0" w:line="240" w:lineRule="auto"/>
        <w:rPr>
          <w:rFonts w:ascii="Times New Roman" w:hAnsi="Times New Roman" w:cs="Times New Roman"/>
          <w:sz w:val="24"/>
          <w:szCs w:val="24"/>
        </w:rPr>
      </w:pPr>
      <w:r w:rsidRPr="0094337D">
        <w:rPr>
          <w:rFonts w:ascii="Times New Roman" w:hAnsi="Times New Roman" w:cs="Times New Roman"/>
          <w:sz w:val="24"/>
          <w:szCs w:val="24"/>
        </w:rPr>
        <w:t>Type of data/specimens</w:t>
      </w:r>
      <w:r w:rsidR="00166F91">
        <w:rPr>
          <w:rFonts w:ascii="Times New Roman" w:hAnsi="Times New Roman" w:cs="Times New Roman"/>
          <w:sz w:val="24"/>
          <w:szCs w:val="24"/>
        </w:rPr>
        <w:t>:</w:t>
      </w:r>
    </w:p>
    <w:p w:rsidRPr="0094337D" w:rsidR="0094337D" w:rsidP="009627BE" w:rsidRDefault="00000000" w14:paraId="4F5C90F3" w14:textId="77777777">
      <w:pPr>
        <w:pStyle w:val="ListParagraph"/>
        <w:spacing w:after="120" w:line="240" w:lineRule="auto"/>
        <w:ind w:left="900"/>
        <w:contextualSpacing w:val="0"/>
        <w:rPr>
          <w:rFonts w:ascii="Times New Roman" w:hAnsi="Times New Roman" w:cs="Times New Roman"/>
          <w:sz w:val="24"/>
          <w:szCs w:val="24"/>
        </w:rPr>
      </w:pPr>
      <w:sdt>
        <w:sdtPr>
          <w:rPr>
            <w:rFonts w:ascii="MS Gothic" w:hAnsi="MS Gothic" w:eastAsia="MS Gothic" w:cs="Times New Roman"/>
            <w:sz w:val="24"/>
            <w:szCs w:val="24"/>
          </w:rPr>
          <w:id w:val="-1393890268"/>
          <w14:checkbox>
            <w14:checked w14:val="0"/>
            <w14:checkedState w14:val="2612" w14:font="MS Gothic"/>
            <w14:uncheckedState w14:val="2610" w14:font="MS Gothic"/>
          </w14:checkbox>
        </w:sdtPr>
        <w:sdtContent>
          <w:r w:rsidRPr="00504A10" w:rsidR="00504A10">
            <w:rPr>
              <w:rFonts w:ascii="MS Gothic" w:hAnsi="MS Gothic" w:eastAsia="MS Gothic" w:cs="Segoe UI Symbol"/>
              <w:sz w:val="24"/>
              <w:szCs w:val="24"/>
            </w:rPr>
            <w:t>☐</w:t>
          </w:r>
        </w:sdtContent>
      </w:sdt>
      <w:r w:rsidRPr="0094337D" w:rsidR="00504A10">
        <w:rPr>
          <w:rFonts w:ascii="Times New Roman" w:hAnsi="Times New Roman" w:cs="Times New Roman"/>
          <w:sz w:val="24"/>
          <w:szCs w:val="24"/>
        </w:rPr>
        <w:t xml:space="preserve"> </w:t>
      </w:r>
      <w:r w:rsidRPr="0094337D" w:rsidR="0094337D">
        <w:rPr>
          <w:rFonts w:ascii="Times New Roman" w:hAnsi="Times New Roman" w:cs="Times New Roman"/>
          <w:sz w:val="24"/>
          <w:szCs w:val="24"/>
        </w:rPr>
        <w:t>Publicly available records</w:t>
      </w:r>
    </w:p>
    <w:p w:rsidRPr="0094337D" w:rsidR="0094337D" w:rsidP="009627BE" w:rsidRDefault="00000000" w14:paraId="2D319B16" w14:textId="77777777">
      <w:pPr>
        <w:pStyle w:val="ListParagraph"/>
        <w:spacing w:after="120" w:line="240" w:lineRule="auto"/>
        <w:ind w:left="900"/>
        <w:contextualSpacing w:val="0"/>
        <w:rPr>
          <w:rFonts w:ascii="Times New Roman" w:hAnsi="Times New Roman" w:cs="Times New Roman"/>
          <w:sz w:val="24"/>
          <w:szCs w:val="24"/>
        </w:rPr>
      </w:pPr>
      <w:sdt>
        <w:sdtPr>
          <w:rPr>
            <w:rFonts w:ascii="MS Gothic" w:hAnsi="MS Gothic" w:eastAsia="MS Gothic" w:cs="Times New Roman"/>
            <w:sz w:val="24"/>
            <w:szCs w:val="24"/>
          </w:rPr>
          <w:id w:val="-1514299945"/>
          <w14:checkbox>
            <w14:checked w14:val="0"/>
            <w14:checkedState w14:val="2612" w14:font="MS Gothic"/>
            <w14:uncheckedState w14:val="2610" w14:font="MS Gothic"/>
          </w14:checkbox>
        </w:sdtPr>
        <w:sdtContent>
          <w:r w:rsidRPr="00504A10" w:rsidR="00504A10">
            <w:rPr>
              <w:rFonts w:ascii="MS Gothic" w:hAnsi="MS Gothic" w:eastAsia="MS Gothic" w:cs="Segoe UI Symbol"/>
              <w:sz w:val="24"/>
              <w:szCs w:val="24"/>
            </w:rPr>
            <w:t>☐</w:t>
          </w:r>
        </w:sdtContent>
      </w:sdt>
      <w:r w:rsidRPr="0094337D" w:rsidR="00504A10">
        <w:rPr>
          <w:rFonts w:ascii="Times New Roman" w:hAnsi="Times New Roman" w:cs="Times New Roman"/>
          <w:sz w:val="24"/>
          <w:szCs w:val="24"/>
        </w:rPr>
        <w:t xml:space="preserve"> </w:t>
      </w:r>
      <w:r w:rsidRPr="0094337D" w:rsidR="0094337D">
        <w:rPr>
          <w:rFonts w:ascii="Times New Roman" w:hAnsi="Times New Roman" w:cs="Times New Roman"/>
          <w:sz w:val="24"/>
          <w:szCs w:val="24"/>
        </w:rPr>
        <w:t>Educational Records</w:t>
      </w:r>
    </w:p>
    <w:p w:rsidRPr="0094337D" w:rsidR="0094337D" w:rsidP="009627BE" w:rsidRDefault="00000000" w14:paraId="6317688B" w14:textId="77777777">
      <w:pPr>
        <w:pStyle w:val="ListParagraph"/>
        <w:spacing w:after="120" w:line="240" w:lineRule="auto"/>
        <w:ind w:left="900"/>
        <w:contextualSpacing w:val="0"/>
        <w:rPr>
          <w:rFonts w:ascii="Times New Roman" w:hAnsi="Times New Roman" w:cs="Times New Roman"/>
          <w:sz w:val="24"/>
          <w:szCs w:val="24"/>
        </w:rPr>
      </w:pPr>
      <w:sdt>
        <w:sdtPr>
          <w:rPr>
            <w:rFonts w:ascii="MS Gothic" w:hAnsi="MS Gothic" w:eastAsia="MS Gothic" w:cs="Times New Roman"/>
            <w:sz w:val="24"/>
            <w:szCs w:val="24"/>
          </w:rPr>
          <w:id w:val="556979594"/>
          <w14:checkbox>
            <w14:checked w14:val="0"/>
            <w14:checkedState w14:val="2612" w14:font="MS Gothic"/>
            <w14:uncheckedState w14:val="2610" w14:font="MS Gothic"/>
          </w14:checkbox>
        </w:sdtPr>
        <w:sdtContent>
          <w:r w:rsidRPr="00504A10" w:rsidR="00504A10">
            <w:rPr>
              <w:rFonts w:ascii="MS Gothic" w:hAnsi="MS Gothic" w:eastAsia="MS Gothic" w:cs="Segoe UI Symbol"/>
              <w:sz w:val="24"/>
              <w:szCs w:val="24"/>
            </w:rPr>
            <w:t>☐</w:t>
          </w:r>
        </w:sdtContent>
      </w:sdt>
      <w:r w:rsidRPr="0094337D" w:rsidR="00504A10">
        <w:rPr>
          <w:rFonts w:ascii="Times New Roman" w:hAnsi="Times New Roman" w:cs="Times New Roman"/>
          <w:sz w:val="24"/>
          <w:szCs w:val="24"/>
        </w:rPr>
        <w:t xml:space="preserve"> </w:t>
      </w:r>
      <w:r w:rsidRPr="0094337D" w:rsidR="0094337D">
        <w:rPr>
          <w:rFonts w:ascii="Times New Roman" w:hAnsi="Times New Roman" w:cs="Times New Roman"/>
          <w:sz w:val="24"/>
          <w:szCs w:val="24"/>
        </w:rPr>
        <w:t xml:space="preserve">Medical Records </w:t>
      </w:r>
    </w:p>
    <w:p w:rsidRPr="0094337D" w:rsidR="0094337D" w:rsidP="009627BE" w:rsidRDefault="00000000" w14:paraId="14127643" w14:textId="77777777">
      <w:pPr>
        <w:pStyle w:val="ListParagraph"/>
        <w:spacing w:after="120" w:line="240" w:lineRule="auto"/>
        <w:ind w:left="900"/>
        <w:contextualSpacing w:val="0"/>
        <w:rPr>
          <w:rFonts w:ascii="Times New Roman" w:hAnsi="Times New Roman" w:cs="Times New Roman"/>
          <w:sz w:val="24"/>
          <w:szCs w:val="24"/>
        </w:rPr>
      </w:pPr>
      <w:sdt>
        <w:sdtPr>
          <w:rPr>
            <w:rFonts w:ascii="MS Gothic" w:hAnsi="MS Gothic" w:eastAsia="MS Gothic" w:cs="Times New Roman"/>
            <w:sz w:val="24"/>
            <w:szCs w:val="24"/>
          </w:rPr>
          <w:id w:val="-1886788349"/>
          <w14:checkbox>
            <w14:checked w14:val="0"/>
            <w14:checkedState w14:val="2612" w14:font="MS Gothic"/>
            <w14:uncheckedState w14:val="2610" w14:font="MS Gothic"/>
          </w14:checkbox>
        </w:sdtPr>
        <w:sdtContent>
          <w:r w:rsidRPr="00504A10" w:rsidR="00504A10">
            <w:rPr>
              <w:rFonts w:ascii="MS Gothic" w:hAnsi="MS Gothic" w:eastAsia="MS Gothic" w:cs="Segoe UI Symbol"/>
              <w:sz w:val="24"/>
              <w:szCs w:val="24"/>
            </w:rPr>
            <w:t>☐</w:t>
          </w:r>
        </w:sdtContent>
      </w:sdt>
      <w:r w:rsidRPr="0094337D" w:rsidR="00504A10">
        <w:rPr>
          <w:rFonts w:ascii="Times New Roman" w:hAnsi="Times New Roman" w:cs="Times New Roman"/>
          <w:sz w:val="24"/>
          <w:szCs w:val="24"/>
        </w:rPr>
        <w:t xml:space="preserve"> </w:t>
      </w:r>
      <w:r w:rsidRPr="0094337D" w:rsidR="0094337D">
        <w:rPr>
          <w:rFonts w:ascii="Times New Roman" w:hAnsi="Times New Roman" w:cs="Times New Roman"/>
          <w:sz w:val="24"/>
          <w:szCs w:val="24"/>
        </w:rPr>
        <w:t>Leftover specimen from clinical care</w:t>
      </w:r>
    </w:p>
    <w:p w:rsidRPr="0094337D" w:rsidR="0094337D" w:rsidP="009627BE" w:rsidRDefault="00000000" w14:paraId="234FB30C" w14:textId="77777777">
      <w:pPr>
        <w:pStyle w:val="ListParagraph"/>
        <w:spacing w:after="120" w:line="240" w:lineRule="auto"/>
        <w:ind w:left="900"/>
        <w:contextualSpacing w:val="0"/>
        <w:rPr>
          <w:rFonts w:ascii="Times New Roman" w:hAnsi="Times New Roman" w:cs="Times New Roman"/>
          <w:sz w:val="24"/>
          <w:szCs w:val="24"/>
        </w:rPr>
      </w:pPr>
      <w:sdt>
        <w:sdtPr>
          <w:rPr>
            <w:rFonts w:ascii="MS Gothic" w:hAnsi="MS Gothic" w:eastAsia="MS Gothic" w:cs="Times New Roman"/>
            <w:sz w:val="24"/>
            <w:szCs w:val="24"/>
          </w:rPr>
          <w:id w:val="320095328"/>
          <w14:checkbox>
            <w14:checked w14:val="0"/>
            <w14:checkedState w14:val="2612" w14:font="MS Gothic"/>
            <w14:uncheckedState w14:val="2610" w14:font="MS Gothic"/>
          </w14:checkbox>
        </w:sdtPr>
        <w:sdtContent>
          <w:r w:rsidRPr="00504A10" w:rsidR="0094337D">
            <w:rPr>
              <w:rFonts w:ascii="MS Gothic" w:hAnsi="MS Gothic" w:eastAsia="MS Gothic" w:cs="Segoe UI Symbol"/>
              <w:sz w:val="24"/>
              <w:szCs w:val="24"/>
            </w:rPr>
            <w:t>☐</w:t>
          </w:r>
        </w:sdtContent>
      </w:sdt>
      <w:r w:rsidRPr="0094337D" w:rsidR="0094337D">
        <w:rPr>
          <w:rFonts w:ascii="Times New Roman" w:hAnsi="Times New Roman" w:cs="Times New Roman"/>
          <w:sz w:val="24"/>
          <w:szCs w:val="24"/>
        </w:rPr>
        <w:t xml:space="preserve"> Research records/specimens collected during a different research project. </w:t>
      </w:r>
    </w:p>
    <w:p w:rsidR="0094337D" w:rsidP="009627BE" w:rsidRDefault="00000000" w14:paraId="43948A82" w14:textId="77777777">
      <w:pPr>
        <w:pStyle w:val="ListParagraph"/>
        <w:spacing w:after="0" w:line="240" w:lineRule="auto"/>
        <w:ind w:left="900"/>
        <w:rPr>
          <w:rFonts w:ascii="Times New Roman" w:hAnsi="Times New Roman" w:cs="Times New Roman"/>
          <w:sz w:val="24"/>
          <w:szCs w:val="24"/>
        </w:rPr>
      </w:pPr>
      <w:sdt>
        <w:sdtPr>
          <w:rPr>
            <w:rFonts w:ascii="MS Gothic" w:hAnsi="MS Gothic" w:eastAsia="MS Gothic" w:cs="Times New Roman"/>
            <w:sz w:val="24"/>
            <w:szCs w:val="24"/>
          </w:rPr>
          <w:id w:val="1466001482"/>
          <w14:checkbox>
            <w14:checked w14:val="0"/>
            <w14:checkedState w14:val="2612" w14:font="MS Gothic"/>
            <w14:uncheckedState w14:val="2610" w14:font="MS Gothic"/>
          </w14:checkbox>
        </w:sdtPr>
        <w:sdtContent>
          <w:r w:rsidRPr="00504A10" w:rsidR="0094337D">
            <w:rPr>
              <w:rFonts w:ascii="MS Gothic" w:hAnsi="MS Gothic" w:eastAsia="MS Gothic" w:cs="Segoe UI Symbol"/>
              <w:sz w:val="24"/>
              <w:szCs w:val="24"/>
            </w:rPr>
            <w:t>☐</w:t>
          </w:r>
        </w:sdtContent>
      </w:sdt>
      <w:r w:rsidRPr="0094337D" w:rsidR="0094337D">
        <w:rPr>
          <w:rFonts w:ascii="Times New Roman" w:hAnsi="Times New Roman" w:cs="Times New Roman"/>
          <w:sz w:val="24"/>
          <w:szCs w:val="24"/>
        </w:rPr>
        <w:t xml:space="preserve"> Other - Describe:</w:t>
      </w:r>
    </w:p>
    <w:p w:rsidR="00166F91" w:rsidP="00E037FD" w:rsidRDefault="00166F91" w14:paraId="34926B14" w14:textId="40D6B12F">
      <w:pPr>
        <w:pStyle w:val="ListParagraph"/>
        <w:spacing w:after="0" w:line="240" w:lineRule="auto"/>
        <w:ind w:left="900"/>
        <w:rPr>
          <w:rFonts w:ascii="Times New Roman" w:hAnsi="Times New Roman" w:cs="Times New Roman"/>
          <w:sz w:val="24"/>
          <w:szCs w:val="24"/>
        </w:rPr>
      </w:pPr>
    </w:p>
    <w:p w:rsidR="00E037FD" w:rsidP="00E037FD" w:rsidRDefault="00E037FD" w14:paraId="07582BEC" w14:textId="77777777">
      <w:pPr>
        <w:pStyle w:val="ListParagraph"/>
        <w:spacing w:after="0" w:line="240" w:lineRule="auto"/>
        <w:ind w:left="900"/>
        <w:rPr>
          <w:rFonts w:ascii="Times New Roman" w:hAnsi="Times New Roman" w:cs="Times New Roman"/>
          <w:sz w:val="24"/>
          <w:szCs w:val="24"/>
        </w:rPr>
      </w:pPr>
    </w:p>
    <w:p w:rsidRPr="00166F91" w:rsidR="00166F91" w:rsidP="00166F91" w:rsidRDefault="00166F91" w14:paraId="7022AD8A" w14:textId="77777777">
      <w:pPr>
        <w:ind w:left="540"/>
        <w:contextualSpacing/>
        <w:rPr>
          <w:rFonts w:ascii="Times New Roman" w:hAnsi="Times New Roman" w:cs="Times New Roman"/>
          <w:b/>
          <w:bCs/>
          <w:sz w:val="24"/>
          <w:szCs w:val="24"/>
          <w:u w:val="single"/>
        </w:rPr>
      </w:pPr>
      <w:r w:rsidRPr="00166F91">
        <w:rPr>
          <w:rFonts w:ascii="Times New Roman" w:hAnsi="Times New Roman" w:cs="Times New Roman"/>
          <w:b/>
          <w:bCs/>
          <w:sz w:val="24"/>
          <w:szCs w:val="24"/>
          <w:u w:val="single"/>
        </w:rPr>
        <w:t>NOTES ABOUT USE OF RECORDS</w:t>
      </w:r>
    </w:p>
    <w:p w:rsidRPr="00166F91" w:rsidR="00166F91" w:rsidP="00166F91" w:rsidRDefault="00166F91" w14:paraId="7D6867B6" w14:textId="77777777">
      <w:pPr>
        <w:ind w:left="540"/>
        <w:contextualSpacing/>
        <w:rPr>
          <w:rFonts w:ascii="Times New Roman" w:hAnsi="Times New Roman" w:cs="Times New Roman"/>
          <w:sz w:val="24"/>
          <w:szCs w:val="24"/>
        </w:rPr>
      </w:pPr>
      <w:r w:rsidRPr="00166F91">
        <w:rPr>
          <w:rFonts w:ascii="Times New Roman" w:hAnsi="Times New Roman" w:cs="Times New Roman"/>
          <w:sz w:val="24"/>
          <w:szCs w:val="24"/>
          <w:u w:val="single"/>
        </w:rPr>
        <w:t>UC Davis Medical Records</w:t>
      </w:r>
      <w:r w:rsidRPr="00166F91">
        <w:rPr>
          <w:rFonts w:ascii="Times New Roman" w:hAnsi="Times New Roman" w:cs="Times New Roman"/>
          <w:sz w:val="24"/>
          <w:szCs w:val="24"/>
        </w:rPr>
        <w:t>: UC Davis Health Electronic Health Record (EMR/EPIC) also contains the clinical data for Marshall Medical Center (MMC). MMC patient data cannot be accessed for research purposes. Researchers must take the necessary steps to ensure that MMC data is not accessed, used, or disclosed for UC Davis Health research purposes.</w:t>
      </w:r>
    </w:p>
    <w:p w:rsidR="00166F91" w:rsidP="00A62705" w:rsidRDefault="00166F91" w14:paraId="57EB9F7B" w14:textId="1A5DF688">
      <w:pPr>
        <w:ind w:left="540"/>
        <w:contextualSpacing/>
        <w:rPr>
          <w:rFonts w:ascii="Times New Roman" w:hAnsi="Times New Roman" w:cs="Times New Roman"/>
          <w:sz w:val="24"/>
          <w:szCs w:val="24"/>
        </w:rPr>
      </w:pPr>
      <w:r w:rsidRPr="00166F91">
        <w:rPr>
          <w:rFonts w:ascii="Times New Roman" w:hAnsi="Times New Roman" w:cs="Times New Roman"/>
          <w:sz w:val="24"/>
          <w:szCs w:val="24"/>
        </w:rPr>
        <w:t xml:space="preserve">If protected health information or personal information from the medical records will be stored on an encrypted device, investigators must follow applicable university policies (UC Davis Hospital Policy 1313, UCDHS P&amp;P 2300-2499, and UC Business and Finance </w:t>
      </w:r>
      <w:r w:rsidRPr="00166F91">
        <w:rPr>
          <w:rFonts w:ascii="Times New Roman" w:hAnsi="Times New Roman" w:cs="Times New Roman"/>
          <w:sz w:val="24"/>
          <w:szCs w:val="24"/>
        </w:rPr>
        <w:lastRenderedPageBreak/>
        <w:t xml:space="preserve">Bulletin on Information Security (IS-3)).  Please contact the </w:t>
      </w:r>
      <w:hyperlink w:history="1" r:id="rId11">
        <w:r w:rsidRPr="00166F91">
          <w:rPr>
            <w:rFonts w:ascii="Times New Roman" w:hAnsi="Times New Roman" w:cs="Times New Roman"/>
            <w:color w:val="0563C1" w:themeColor="hyperlink"/>
            <w:sz w:val="24"/>
            <w:szCs w:val="24"/>
            <w:u w:val="single"/>
          </w:rPr>
          <w:t>Biomedical Informatics Department</w:t>
        </w:r>
      </w:hyperlink>
      <w:r w:rsidRPr="00166F91">
        <w:rPr>
          <w:rFonts w:ascii="Times New Roman" w:hAnsi="Times New Roman" w:cs="Times New Roman"/>
          <w:sz w:val="24"/>
          <w:szCs w:val="24"/>
        </w:rPr>
        <w:t xml:space="preserve"> for assistance with data security.</w:t>
      </w:r>
    </w:p>
    <w:p w:rsidR="00A62705" w:rsidP="00A62705" w:rsidRDefault="00A62705" w14:paraId="0F782376" w14:textId="34C771FE">
      <w:pPr>
        <w:ind w:left="540"/>
        <w:contextualSpacing/>
        <w:rPr>
          <w:rFonts w:ascii="Times New Roman" w:hAnsi="Times New Roman" w:cs="Times New Roman"/>
          <w:sz w:val="24"/>
          <w:szCs w:val="24"/>
        </w:rPr>
      </w:pPr>
    </w:p>
    <w:p w:rsidR="00A62705" w:rsidP="00A62705" w:rsidRDefault="00A62705" w14:paraId="626CF709" w14:textId="387BB9A4">
      <w:pPr>
        <w:ind w:left="540"/>
        <w:contextualSpacing/>
        <w:rPr>
          <w:rFonts w:ascii="Times New Roman" w:hAnsi="Times New Roman" w:cs="Times New Roman"/>
          <w:sz w:val="24"/>
          <w:szCs w:val="24"/>
        </w:rPr>
      </w:pPr>
      <w:r w:rsidRPr="00A62705">
        <w:rPr>
          <w:rFonts w:ascii="Times New Roman" w:hAnsi="Times New Roman" w:cs="Times New Roman"/>
          <w:sz w:val="24"/>
          <w:szCs w:val="24"/>
        </w:rPr>
        <w:t>If identifiable protected health information is extracted from the UCDH EMR, it may not be re-disclosed/released outside the study team.</w:t>
      </w:r>
    </w:p>
    <w:p w:rsidRPr="00166F91" w:rsidR="00A62705" w:rsidP="00A62705" w:rsidRDefault="00A62705" w14:paraId="69E5ED24" w14:textId="77777777">
      <w:pPr>
        <w:ind w:left="540"/>
        <w:contextualSpacing/>
        <w:rPr>
          <w:rFonts w:ascii="Times New Roman" w:hAnsi="Times New Roman" w:cs="Times New Roman"/>
          <w:sz w:val="24"/>
          <w:szCs w:val="24"/>
        </w:rPr>
      </w:pPr>
    </w:p>
    <w:p w:rsidRPr="00166F91" w:rsidR="00166F91" w:rsidP="00166F91" w:rsidRDefault="00166F91" w14:paraId="0552247A" w14:textId="77777777">
      <w:pPr>
        <w:spacing w:after="0" w:line="240" w:lineRule="auto"/>
        <w:ind w:left="547"/>
        <w:rPr>
          <w:rFonts w:ascii="Times New Roman" w:hAnsi="Times New Roman" w:cs="Times New Roman"/>
          <w:sz w:val="24"/>
          <w:szCs w:val="24"/>
        </w:rPr>
      </w:pPr>
      <w:r w:rsidRPr="00166F91">
        <w:rPr>
          <w:rFonts w:ascii="Times New Roman" w:hAnsi="Times New Roman" w:cs="Times New Roman"/>
          <w:sz w:val="24"/>
          <w:szCs w:val="24"/>
          <w:u w:val="single"/>
        </w:rPr>
        <w:t>UC Davis Student Education Records</w:t>
      </w:r>
      <w:r w:rsidRPr="00166F91">
        <w:rPr>
          <w:rFonts w:ascii="Times New Roman" w:hAnsi="Times New Roman" w:cs="Times New Roman"/>
          <w:sz w:val="24"/>
          <w:szCs w:val="24"/>
        </w:rPr>
        <w:t>: If this study involves use of UC Davis students’ educational records (including records in the PI’s own possession such as course exams/assignments), you must consult with the Registrar’s office to see if all requirements of the Family Educational Rights and Privacy Act (FERPA) are satisfied.</w:t>
      </w:r>
    </w:p>
    <w:p w:rsidRPr="0094337D" w:rsidR="00166F91" w:rsidP="00166F91" w:rsidRDefault="00166F91" w14:paraId="3B4E1A49" w14:textId="77777777">
      <w:pPr>
        <w:pStyle w:val="ListParagraph"/>
        <w:spacing w:after="0" w:line="240" w:lineRule="auto"/>
        <w:ind w:left="547"/>
        <w:rPr>
          <w:rFonts w:ascii="Times New Roman" w:hAnsi="Times New Roman" w:cs="Times New Roman"/>
          <w:sz w:val="24"/>
          <w:szCs w:val="24"/>
        </w:rPr>
      </w:pPr>
    </w:p>
    <w:p w:rsidR="00482E0A" w:rsidP="00482E0A" w:rsidRDefault="00482E0A" w14:paraId="3E5344AD" w14:textId="77777777">
      <w:pPr>
        <w:pStyle w:val="ListParagraph"/>
        <w:numPr>
          <w:ilvl w:val="0"/>
          <w:numId w:val="2"/>
        </w:numPr>
        <w:spacing w:after="0" w:line="240" w:lineRule="auto"/>
        <w:ind w:left="540" w:hanging="540"/>
        <w:rPr>
          <w:rFonts w:ascii="Times New Roman" w:hAnsi="Times New Roman" w:cs="Times New Roman"/>
          <w:b/>
          <w:bCs/>
          <w:sz w:val="28"/>
          <w:szCs w:val="28"/>
        </w:rPr>
      </w:pPr>
      <w:r>
        <w:rPr>
          <w:rFonts w:ascii="Times New Roman" w:hAnsi="Times New Roman" w:cs="Times New Roman"/>
          <w:b/>
          <w:bCs/>
          <w:sz w:val="28"/>
          <w:szCs w:val="28"/>
        </w:rPr>
        <w:t>Secondary Analysis of Existing Research Records/Specimens</w:t>
      </w:r>
    </w:p>
    <w:p w:rsidR="00166F91" w:rsidP="00166F91" w:rsidRDefault="00166F91" w14:paraId="1B7E78BE" w14:textId="77777777">
      <w:pPr>
        <w:pStyle w:val="ListParagraph"/>
        <w:spacing w:after="0" w:line="240" w:lineRule="auto"/>
        <w:ind w:left="540"/>
        <w:rPr>
          <w:rFonts w:ascii="Times New Roman" w:hAnsi="Times New Roman" w:cs="Times New Roman"/>
          <w:sz w:val="24"/>
          <w:szCs w:val="24"/>
        </w:rPr>
      </w:pPr>
      <w:r w:rsidRPr="00166F91">
        <w:rPr>
          <w:rFonts w:ascii="Times New Roman" w:hAnsi="Times New Roman" w:cs="Times New Roman"/>
          <w:sz w:val="24"/>
          <w:szCs w:val="24"/>
        </w:rPr>
        <w:t>If you selected “Research records/specimens collected during a different research project” above, review the original research protocol and consent document to answer the questions below.</w:t>
      </w:r>
    </w:p>
    <w:tbl>
      <w:tblPr>
        <w:tblStyle w:val="TableGrid"/>
        <w:tblW w:w="4714" w:type="pct"/>
        <w:tblInd w:w="535" w:type="dxa"/>
        <w:tblLook w:val="04A0" w:firstRow="1" w:lastRow="0" w:firstColumn="1" w:lastColumn="0" w:noHBand="0" w:noVBand="1"/>
      </w:tblPr>
      <w:tblGrid>
        <w:gridCol w:w="809"/>
        <w:gridCol w:w="760"/>
        <w:gridCol w:w="7246"/>
      </w:tblGrid>
      <w:tr w:rsidRPr="00166F91" w:rsidR="00166F91" w:rsidTr="00166F91" w14:paraId="779D68CA" w14:textId="77777777">
        <w:tc>
          <w:tcPr>
            <w:tcW w:w="459" w:type="pct"/>
            <w:vAlign w:val="center"/>
          </w:tcPr>
          <w:p w:rsidRPr="00166F91" w:rsidR="00166F91" w:rsidP="00166F91" w:rsidRDefault="00166F91" w14:paraId="5DEAC6F8" w14:textId="77777777">
            <w:pPr>
              <w:keepNext/>
              <w:keepLines/>
              <w:spacing w:before="120" w:after="120"/>
              <w:ind w:right="-20"/>
              <w:jc w:val="center"/>
              <w:rPr>
                <w:rFonts w:ascii="Times New Roman" w:hAnsi="Times New Roman" w:cs="Times New Roman"/>
                <w:sz w:val="24"/>
                <w:szCs w:val="24"/>
              </w:rPr>
            </w:pPr>
            <w:r w:rsidRPr="00166F91">
              <w:rPr>
                <w:rFonts w:ascii="Times New Roman" w:hAnsi="Times New Roman" w:cs="Times New Roman"/>
                <w:sz w:val="24"/>
                <w:szCs w:val="24"/>
              </w:rPr>
              <w:t>Yes</w:t>
            </w:r>
          </w:p>
        </w:tc>
        <w:tc>
          <w:tcPr>
            <w:tcW w:w="431" w:type="pct"/>
            <w:vAlign w:val="center"/>
          </w:tcPr>
          <w:p w:rsidRPr="00166F91" w:rsidR="00166F91" w:rsidP="00166F91" w:rsidRDefault="00166F91" w14:paraId="12E00FE8" w14:textId="77777777">
            <w:pPr>
              <w:keepNext/>
              <w:keepLines/>
              <w:spacing w:before="120" w:after="120"/>
              <w:ind w:right="-20"/>
              <w:jc w:val="center"/>
              <w:rPr>
                <w:rFonts w:ascii="Times New Roman" w:hAnsi="Times New Roman" w:cs="Times New Roman"/>
                <w:sz w:val="24"/>
                <w:szCs w:val="24"/>
              </w:rPr>
            </w:pPr>
            <w:r w:rsidRPr="00166F91">
              <w:rPr>
                <w:rFonts w:ascii="Times New Roman" w:hAnsi="Times New Roman" w:cs="Times New Roman"/>
                <w:sz w:val="24"/>
                <w:szCs w:val="24"/>
              </w:rPr>
              <w:t>No</w:t>
            </w:r>
          </w:p>
        </w:tc>
        <w:tc>
          <w:tcPr>
            <w:tcW w:w="4109" w:type="pct"/>
            <w:vAlign w:val="center"/>
          </w:tcPr>
          <w:p w:rsidRPr="00166F91" w:rsidR="00166F91" w:rsidP="00166F91" w:rsidRDefault="00166F91" w14:paraId="38CEFBC4" w14:textId="77777777">
            <w:pPr>
              <w:keepNext/>
              <w:keepLines/>
              <w:spacing w:before="120" w:after="120"/>
              <w:ind w:right="-28"/>
              <w:jc w:val="center"/>
              <w:rPr>
                <w:rFonts w:ascii="Times New Roman" w:hAnsi="Times New Roman" w:cs="Times New Roman"/>
                <w:sz w:val="24"/>
                <w:szCs w:val="24"/>
              </w:rPr>
            </w:pPr>
            <w:r w:rsidRPr="00166F91">
              <w:rPr>
                <w:rFonts w:ascii="Times New Roman" w:hAnsi="Times New Roman" w:cs="Times New Roman"/>
                <w:sz w:val="24"/>
                <w:szCs w:val="24"/>
              </w:rPr>
              <w:t>Origin of Research Data/Specimens</w:t>
            </w:r>
          </w:p>
        </w:tc>
      </w:tr>
      <w:tr w:rsidRPr="00166F91" w:rsidR="00166F91" w:rsidTr="00166F91" w14:paraId="6DDDF63D" w14:textId="77777777">
        <w:tc>
          <w:tcPr>
            <w:tcW w:w="459" w:type="pct"/>
            <w:vAlign w:val="center"/>
          </w:tcPr>
          <w:p w:rsidRPr="00166F91" w:rsidR="00166F91" w:rsidP="00166F91" w:rsidRDefault="00000000" w14:paraId="6CC9FE5F" w14:textId="77777777">
            <w:pPr>
              <w:keepNext/>
              <w:keepLines/>
              <w:spacing w:before="120" w:after="120"/>
              <w:ind w:right="-20"/>
              <w:jc w:val="center"/>
              <w:rPr>
                <w:rFonts w:ascii="MS Gothic" w:hAnsi="MS Gothic" w:eastAsia="MS Gothic" w:cs="Times New Roman"/>
                <w:sz w:val="24"/>
                <w:szCs w:val="24"/>
              </w:rPr>
            </w:pPr>
            <w:sdt>
              <w:sdtPr>
                <w:rPr>
                  <w:rFonts w:ascii="MS Gothic" w:hAnsi="MS Gothic" w:eastAsia="MS Gothic" w:cs="Times New Roman"/>
                  <w:sz w:val="24"/>
                  <w:szCs w:val="24"/>
                </w:rPr>
                <w:id w:val="341359240"/>
                <w14:checkbox>
                  <w14:checked w14:val="0"/>
                  <w14:checkedState w14:val="2612" w14:font="MS Gothic"/>
                  <w14:uncheckedState w14:val="2610" w14:font="MS Gothic"/>
                </w14:checkbox>
              </w:sdtPr>
              <w:sdtContent>
                <w:r w:rsidRPr="00504A10" w:rsidR="00166F91">
                  <w:rPr>
                    <w:rFonts w:ascii="MS Gothic" w:hAnsi="MS Gothic" w:eastAsia="MS Gothic" w:cs="Segoe UI Symbol"/>
                    <w:sz w:val="24"/>
                    <w:szCs w:val="24"/>
                  </w:rPr>
                  <w:t>☐</w:t>
                </w:r>
              </w:sdtContent>
            </w:sdt>
          </w:p>
        </w:tc>
        <w:tc>
          <w:tcPr>
            <w:tcW w:w="431" w:type="pct"/>
            <w:vAlign w:val="center"/>
          </w:tcPr>
          <w:p w:rsidRPr="00166F91" w:rsidR="00166F91" w:rsidP="00166F91" w:rsidRDefault="00000000" w14:paraId="1C307F6B" w14:textId="77777777">
            <w:pPr>
              <w:keepNext/>
              <w:keepLines/>
              <w:spacing w:before="120" w:after="120"/>
              <w:ind w:right="-20"/>
              <w:jc w:val="center"/>
              <w:rPr>
                <w:rFonts w:ascii="MS Gothic" w:hAnsi="MS Gothic" w:eastAsia="MS Gothic" w:cs="Times New Roman"/>
                <w:sz w:val="24"/>
                <w:szCs w:val="24"/>
              </w:rPr>
            </w:pPr>
            <w:sdt>
              <w:sdtPr>
                <w:rPr>
                  <w:rFonts w:ascii="MS Gothic" w:hAnsi="MS Gothic" w:eastAsia="MS Gothic" w:cs="Times New Roman"/>
                  <w:sz w:val="24"/>
                  <w:szCs w:val="24"/>
                </w:rPr>
                <w:id w:val="1464532457"/>
                <w14:checkbox>
                  <w14:checked w14:val="0"/>
                  <w14:checkedState w14:val="2612" w14:font="MS Gothic"/>
                  <w14:uncheckedState w14:val="2610" w14:font="MS Gothic"/>
                </w14:checkbox>
              </w:sdtPr>
              <w:sdtContent>
                <w:r w:rsidRPr="00504A10" w:rsidR="00166F91">
                  <w:rPr>
                    <w:rFonts w:ascii="MS Gothic" w:hAnsi="MS Gothic" w:eastAsia="MS Gothic" w:cs="Segoe UI Symbol"/>
                    <w:sz w:val="24"/>
                    <w:szCs w:val="24"/>
                  </w:rPr>
                  <w:t>☐</w:t>
                </w:r>
              </w:sdtContent>
            </w:sdt>
          </w:p>
        </w:tc>
        <w:tc>
          <w:tcPr>
            <w:tcW w:w="4109" w:type="pct"/>
          </w:tcPr>
          <w:p w:rsidRPr="00166F91" w:rsidR="00166F91" w:rsidP="00166F91" w:rsidRDefault="00166F91" w14:paraId="0B94FDEC" w14:textId="77777777">
            <w:pPr>
              <w:keepNext/>
              <w:keepLines/>
              <w:spacing w:before="120" w:after="120"/>
              <w:ind w:right="62"/>
              <w:rPr>
                <w:rFonts w:ascii="Times New Roman" w:hAnsi="Times New Roman" w:cs="Times New Roman"/>
                <w:sz w:val="24"/>
                <w:szCs w:val="24"/>
              </w:rPr>
            </w:pPr>
            <w:r w:rsidRPr="00166F91">
              <w:rPr>
                <w:rFonts w:ascii="Times New Roman" w:hAnsi="Times New Roman" w:cs="Times New Roman"/>
                <w:sz w:val="24"/>
                <w:szCs w:val="24"/>
              </w:rPr>
              <w:t>Does the original protocol and/or consent document prohibit the release of these data/specimens in the format (identifiable, coded, or anonymous) you plan to obtain them?</w:t>
            </w:r>
          </w:p>
        </w:tc>
      </w:tr>
      <w:tr w:rsidRPr="00166F91" w:rsidR="00166F91" w:rsidTr="00166F91" w14:paraId="22F601FE" w14:textId="77777777">
        <w:tc>
          <w:tcPr>
            <w:tcW w:w="459" w:type="pct"/>
            <w:vAlign w:val="center"/>
          </w:tcPr>
          <w:p w:rsidRPr="00166F91" w:rsidR="00166F91" w:rsidP="00166F91" w:rsidRDefault="00000000" w14:paraId="773C6224" w14:textId="77777777">
            <w:pPr>
              <w:keepNext/>
              <w:keepLines/>
              <w:spacing w:before="120" w:after="120"/>
              <w:ind w:right="-20"/>
              <w:jc w:val="center"/>
              <w:rPr>
                <w:rFonts w:ascii="MS Gothic" w:hAnsi="MS Gothic" w:eastAsia="MS Gothic" w:cs="Times New Roman"/>
                <w:sz w:val="24"/>
                <w:szCs w:val="24"/>
              </w:rPr>
            </w:pPr>
            <w:sdt>
              <w:sdtPr>
                <w:rPr>
                  <w:rFonts w:ascii="MS Gothic" w:hAnsi="MS Gothic" w:eastAsia="MS Gothic" w:cs="Times New Roman"/>
                  <w:sz w:val="24"/>
                  <w:szCs w:val="24"/>
                </w:rPr>
                <w:id w:val="1176538214"/>
                <w14:checkbox>
                  <w14:checked w14:val="0"/>
                  <w14:checkedState w14:val="2612" w14:font="MS Gothic"/>
                  <w14:uncheckedState w14:val="2610" w14:font="MS Gothic"/>
                </w14:checkbox>
              </w:sdtPr>
              <w:sdtContent>
                <w:r w:rsidRPr="00504A10" w:rsidR="00166F91">
                  <w:rPr>
                    <w:rFonts w:ascii="MS Gothic" w:hAnsi="MS Gothic" w:eastAsia="MS Gothic" w:cs="Segoe UI Symbol"/>
                    <w:sz w:val="24"/>
                    <w:szCs w:val="24"/>
                  </w:rPr>
                  <w:t>☐</w:t>
                </w:r>
              </w:sdtContent>
            </w:sdt>
          </w:p>
        </w:tc>
        <w:tc>
          <w:tcPr>
            <w:tcW w:w="431" w:type="pct"/>
            <w:vAlign w:val="center"/>
          </w:tcPr>
          <w:p w:rsidRPr="00166F91" w:rsidR="00166F91" w:rsidP="00166F91" w:rsidRDefault="00000000" w14:paraId="628DF324" w14:textId="77777777">
            <w:pPr>
              <w:keepNext/>
              <w:keepLines/>
              <w:spacing w:before="120" w:after="120"/>
              <w:ind w:right="-20"/>
              <w:jc w:val="center"/>
              <w:rPr>
                <w:rFonts w:ascii="MS Gothic" w:hAnsi="MS Gothic" w:eastAsia="MS Gothic" w:cs="Times New Roman"/>
                <w:sz w:val="24"/>
                <w:szCs w:val="24"/>
              </w:rPr>
            </w:pPr>
            <w:sdt>
              <w:sdtPr>
                <w:rPr>
                  <w:rFonts w:ascii="MS Gothic" w:hAnsi="MS Gothic" w:eastAsia="MS Gothic" w:cs="Times New Roman"/>
                  <w:sz w:val="24"/>
                  <w:szCs w:val="24"/>
                </w:rPr>
                <w:id w:val="1997061517"/>
                <w14:checkbox>
                  <w14:checked w14:val="0"/>
                  <w14:checkedState w14:val="2612" w14:font="MS Gothic"/>
                  <w14:uncheckedState w14:val="2610" w14:font="MS Gothic"/>
                </w14:checkbox>
              </w:sdtPr>
              <w:sdtContent>
                <w:r w:rsidRPr="00504A10" w:rsidR="00166F91">
                  <w:rPr>
                    <w:rFonts w:ascii="MS Gothic" w:hAnsi="MS Gothic" w:eastAsia="MS Gothic" w:cs="Segoe UI Symbol"/>
                    <w:sz w:val="24"/>
                    <w:szCs w:val="24"/>
                  </w:rPr>
                  <w:t>☐</w:t>
                </w:r>
              </w:sdtContent>
            </w:sdt>
          </w:p>
        </w:tc>
        <w:tc>
          <w:tcPr>
            <w:tcW w:w="4109" w:type="pct"/>
          </w:tcPr>
          <w:p w:rsidRPr="00166F91" w:rsidR="00166F91" w:rsidP="00166F91" w:rsidRDefault="00166F91" w14:paraId="7AB593DA" w14:textId="77777777">
            <w:pPr>
              <w:keepNext/>
              <w:keepLines/>
              <w:spacing w:before="120" w:after="120"/>
              <w:ind w:right="62"/>
              <w:rPr>
                <w:rFonts w:ascii="Times New Roman" w:hAnsi="Times New Roman" w:cs="Times New Roman"/>
                <w:sz w:val="24"/>
                <w:szCs w:val="24"/>
              </w:rPr>
            </w:pPr>
            <w:r w:rsidRPr="00166F91">
              <w:rPr>
                <w:rFonts w:ascii="Times New Roman" w:hAnsi="Times New Roman" w:cs="Times New Roman"/>
                <w:sz w:val="24"/>
                <w:szCs w:val="24"/>
              </w:rPr>
              <w:t>Does the original protocol and/or consent document specifically allow the use of the data/specimens for this newly proposed research?</w:t>
            </w:r>
          </w:p>
        </w:tc>
      </w:tr>
      <w:tr w:rsidRPr="00166F91" w:rsidR="00166F91" w:rsidTr="00166F91" w14:paraId="6886A8EC" w14:textId="77777777">
        <w:tc>
          <w:tcPr>
            <w:tcW w:w="459" w:type="pct"/>
            <w:vAlign w:val="center"/>
          </w:tcPr>
          <w:p w:rsidRPr="00166F91" w:rsidR="00166F91" w:rsidP="00166F91" w:rsidRDefault="00000000" w14:paraId="52B7210C" w14:textId="77777777">
            <w:pPr>
              <w:keepNext/>
              <w:keepLines/>
              <w:spacing w:before="120" w:after="120"/>
              <w:ind w:right="-20"/>
              <w:jc w:val="center"/>
              <w:rPr>
                <w:rFonts w:ascii="MS Gothic" w:hAnsi="MS Gothic" w:eastAsia="MS Gothic" w:cs="Times New Roman"/>
                <w:sz w:val="24"/>
                <w:szCs w:val="24"/>
              </w:rPr>
            </w:pPr>
            <w:sdt>
              <w:sdtPr>
                <w:rPr>
                  <w:rFonts w:ascii="MS Gothic" w:hAnsi="MS Gothic" w:eastAsia="MS Gothic" w:cs="Times New Roman"/>
                  <w:sz w:val="24"/>
                  <w:szCs w:val="24"/>
                </w:rPr>
                <w:id w:val="728735204"/>
                <w14:checkbox>
                  <w14:checked w14:val="0"/>
                  <w14:checkedState w14:val="2612" w14:font="MS Gothic"/>
                  <w14:uncheckedState w14:val="2610" w14:font="MS Gothic"/>
                </w14:checkbox>
              </w:sdtPr>
              <w:sdtContent>
                <w:r w:rsidRPr="00504A10" w:rsidR="00166F91">
                  <w:rPr>
                    <w:rFonts w:ascii="MS Gothic" w:hAnsi="MS Gothic" w:eastAsia="MS Gothic" w:cs="Segoe UI Symbol"/>
                    <w:sz w:val="24"/>
                    <w:szCs w:val="24"/>
                  </w:rPr>
                  <w:t>☐</w:t>
                </w:r>
              </w:sdtContent>
            </w:sdt>
          </w:p>
        </w:tc>
        <w:tc>
          <w:tcPr>
            <w:tcW w:w="431" w:type="pct"/>
            <w:vAlign w:val="center"/>
          </w:tcPr>
          <w:p w:rsidRPr="00166F91" w:rsidR="00166F91" w:rsidP="00166F91" w:rsidRDefault="00000000" w14:paraId="567BB6E7" w14:textId="77777777">
            <w:pPr>
              <w:keepNext/>
              <w:keepLines/>
              <w:spacing w:before="120" w:after="120"/>
              <w:ind w:right="-20"/>
              <w:jc w:val="center"/>
              <w:rPr>
                <w:rFonts w:ascii="MS Gothic" w:hAnsi="MS Gothic" w:eastAsia="MS Gothic" w:cs="Times New Roman"/>
                <w:sz w:val="24"/>
                <w:szCs w:val="24"/>
              </w:rPr>
            </w:pPr>
            <w:sdt>
              <w:sdtPr>
                <w:rPr>
                  <w:rFonts w:ascii="MS Gothic" w:hAnsi="MS Gothic" w:eastAsia="MS Gothic" w:cs="Times New Roman"/>
                  <w:sz w:val="24"/>
                  <w:szCs w:val="24"/>
                </w:rPr>
                <w:id w:val="-2092463077"/>
                <w14:checkbox>
                  <w14:checked w14:val="0"/>
                  <w14:checkedState w14:val="2612" w14:font="MS Gothic"/>
                  <w14:uncheckedState w14:val="2610" w14:font="MS Gothic"/>
                </w14:checkbox>
              </w:sdtPr>
              <w:sdtContent>
                <w:r w:rsidRPr="00504A10" w:rsidR="00166F91">
                  <w:rPr>
                    <w:rFonts w:ascii="MS Gothic" w:hAnsi="MS Gothic" w:eastAsia="MS Gothic" w:cs="Segoe UI Symbol"/>
                    <w:sz w:val="24"/>
                    <w:szCs w:val="24"/>
                  </w:rPr>
                  <w:t>☐</w:t>
                </w:r>
              </w:sdtContent>
            </w:sdt>
          </w:p>
        </w:tc>
        <w:tc>
          <w:tcPr>
            <w:tcW w:w="4109" w:type="pct"/>
          </w:tcPr>
          <w:p w:rsidRPr="00166F91" w:rsidR="00166F91" w:rsidP="00166F91" w:rsidRDefault="00166F91" w14:paraId="6324AB2F" w14:textId="77777777">
            <w:pPr>
              <w:keepNext/>
              <w:keepLines/>
              <w:spacing w:before="120" w:after="120"/>
              <w:ind w:right="62"/>
              <w:rPr>
                <w:rFonts w:ascii="Times New Roman" w:hAnsi="Times New Roman" w:cs="Times New Roman"/>
                <w:sz w:val="24"/>
                <w:szCs w:val="24"/>
              </w:rPr>
            </w:pPr>
            <w:r w:rsidRPr="00166F91">
              <w:rPr>
                <w:rFonts w:ascii="Times New Roman" w:hAnsi="Times New Roman" w:cs="Times New Roman"/>
                <w:sz w:val="24"/>
                <w:szCs w:val="24"/>
              </w:rPr>
              <w:t>Does the original study have a Certificate of Confidentiality?</w:t>
            </w:r>
          </w:p>
          <w:p w:rsidRPr="00166F91" w:rsidR="00166F91" w:rsidP="00166F91" w:rsidRDefault="00166F91" w14:paraId="10C8202A" w14:textId="77777777">
            <w:pPr>
              <w:keepNext/>
              <w:keepLines/>
              <w:autoSpaceDE w:val="0"/>
              <w:autoSpaceDN w:val="0"/>
              <w:adjustRightInd w:val="0"/>
              <w:spacing w:before="120" w:after="120"/>
              <w:ind w:right="58"/>
              <w:rPr>
                <w:rFonts w:ascii="Times New Roman" w:hAnsi="Times New Roman" w:eastAsia="Times New Roman" w:cs="Times New Roman"/>
                <w:color w:val="000000"/>
                <w:sz w:val="24"/>
                <w:szCs w:val="24"/>
              </w:rPr>
            </w:pPr>
            <w:r w:rsidRPr="00166F91">
              <w:rPr>
                <w:rFonts w:ascii="Times New Roman" w:hAnsi="Times New Roman" w:cs="Times New Roman"/>
                <w:sz w:val="24"/>
                <w:szCs w:val="24"/>
                <w:u w:val="single"/>
              </w:rPr>
              <w:t>Note</w:t>
            </w:r>
            <w:r w:rsidRPr="00166F91">
              <w:rPr>
                <w:rFonts w:ascii="Times New Roman" w:hAnsi="Times New Roman" w:cs="Times New Roman"/>
                <w:sz w:val="24"/>
                <w:szCs w:val="24"/>
              </w:rPr>
              <w:t>: If the original study has a Certificate of Confidentiality, subject identifiers cannot be shared outside of the study.</w:t>
            </w:r>
          </w:p>
        </w:tc>
      </w:tr>
      <w:tr w:rsidRPr="00166F91" w:rsidR="00166F91" w:rsidTr="00166F91" w14:paraId="7B0BF45D" w14:textId="77777777">
        <w:tc>
          <w:tcPr>
            <w:tcW w:w="459" w:type="pct"/>
            <w:vAlign w:val="center"/>
          </w:tcPr>
          <w:p w:rsidRPr="00166F91" w:rsidR="00166F91" w:rsidP="00166F91" w:rsidRDefault="00000000" w14:paraId="110B5262" w14:textId="77777777">
            <w:pPr>
              <w:keepNext/>
              <w:keepLines/>
              <w:spacing w:before="120" w:after="120"/>
              <w:ind w:right="-20"/>
              <w:jc w:val="center"/>
              <w:rPr>
                <w:rFonts w:ascii="MS Gothic" w:hAnsi="MS Gothic" w:eastAsia="MS Gothic" w:cs="Times New Roman"/>
                <w:sz w:val="24"/>
                <w:szCs w:val="24"/>
              </w:rPr>
            </w:pPr>
            <w:sdt>
              <w:sdtPr>
                <w:rPr>
                  <w:rFonts w:ascii="MS Gothic" w:hAnsi="MS Gothic" w:eastAsia="MS Gothic" w:cs="Times New Roman"/>
                  <w:sz w:val="24"/>
                  <w:szCs w:val="24"/>
                </w:rPr>
                <w:id w:val="995994767"/>
                <w14:checkbox>
                  <w14:checked w14:val="0"/>
                  <w14:checkedState w14:val="2612" w14:font="MS Gothic"/>
                  <w14:uncheckedState w14:val="2610" w14:font="MS Gothic"/>
                </w14:checkbox>
              </w:sdtPr>
              <w:sdtContent>
                <w:r w:rsidRPr="00504A10" w:rsidR="00166F91">
                  <w:rPr>
                    <w:rFonts w:ascii="MS Gothic" w:hAnsi="MS Gothic" w:eastAsia="MS Gothic" w:cs="Segoe UI Symbol"/>
                    <w:sz w:val="24"/>
                    <w:szCs w:val="24"/>
                  </w:rPr>
                  <w:t>☐</w:t>
                </w:r>
              </w:sdtContent>
            </w:sdt>
          </w:p>
        </w:tc>
        <w:tc>
          <w:tcPr>
            <w:tcW w:w="431" w:type="pct"/>
            <w:vAlign w:val="center"/>
          </w:tcPr>
          <w:p w:rsidRPr="00166F91" w:rsidR="00166F91" w:rsidP="00166F91" w:rsidRDefault="00000000" w14:paraId="7A643B9C" w14:textId="77777777">
            <w:pPr>
              <w:keepNext/>
              <w:keepLines/>
              <w:spacing w:before="120" w:after="120"/>
              <w:ind w:right="-20"/>
              <w:jc w:val="center"/>
              <w:rPr>
                <w:rFonts w:ascii="MS Gothic" w:hAnsi="MS Gothic" w:eastAsia="MS Gothic" w:cs="Times New Roman"/>
                <w:sz w:val="24"/>
                <w:szCs w:val="24"/>
              </w:rPr>
            </w:pPr>
            <w:sdt>
              <w:sdtPr>
                <w:rPr>
                  <w:rFonts w:ascii="MS Gothic" w:hAnsi="MS Gothic" w:eastAsia="MS Gothic" w:cs="Times New Roman"/>
                  <w:sz w:val="24"/>
                  <w:szCs w:val="24"/>
                </w:rPr>
                <w:id w:val="1442566587"/>
                <w14:checkbox>
                  <w14:checked w14:val="0"/>
                  <w14:checkedState w14:val="2612" w14:font="MS Gothic"/>
                  <w14:uncheckedState w14:val="2610" w14:font="MS Gothic"/>
                </w14:checkbox>
              </w:sdtPr>
              <w:sdtContent>
                <w:r w:rsidRPr="00504A10" w:rsidR="00166F91">
                  <w:rPr>
                    <w:rFonts w:ascii="MS Gothic" w:hAnsi="MS Gothic" w:eastAsia="MS Gothic" w:cs="Segoe UI Symbol"/>
                    <w:sz w:val="24"/>
                    <w:szCs w:val="24"/>
                  </w:rPr>
                  <w:t>☐</w:t>
                </w:r>
              </w:sdtContent>
            </w:sdt>
          </w:p>
        </w:tc>
        <w:tc>
          <w:tcPr>
            <w:tcW w:w="4109" w:type="pct"/>
          </w:tcPr>
          <w:p w:rsidRPr="00166F91" w:rsidR="00166F91" w:rsidP="00166F91" w:rsidRDefault="00166F91" w14:paraId="724FD0D8" w14:textId="77777777">
            <w:pPr>
              <w:keepNext/>
              <w:keepLines/>
              <w:spacing w:before="120" w:after="120"/>
              <w:ind w:right="62"/>
              <w:rPr>
                <w:rFonts w:ascii="Times New Roman" w:hAnsi="Times New Roman" w:cs="Times New Roman"/>
                <w:sz w:val="24"/>
                <w:szCs w:val="24"/>
              </w:rPr>
            </w:pPr>
            <w:r w:rsidRPr="00166F91">
              <w:rPr>
                <w:rFonts w:ascii="Times New Roman" w:hAnsi="Times New Roman" w:cs="Times New Roman"/>
                <w:sz w:val="24"/>
                <w:szCs w:val="24"/>
              </w:rPr>
              <w:t>Is any member of this research team also part of the original research?</w:t>
            </w:r>
          </w:p>
        </w:tc>
      </w:tr>
    </w:tbl>
    <w:p w:rsidRPr="00166F91" w:rsidR="00166F91" w:rsidP="00166F91" w:rsidRDefault="00166F91" w14:paraId="14AA8468" w14:textId="77777777">
      <w:pPr>
        <w:pStyle w:val="ListParagraph"/>
        <w:spacing w:after="0" w:line="240" w:lineRule="auto"/>
        <w:ind w:left="540"/>
        <w:rPr>
          <w:rFonts w:ascii="Times New Roman" w:hAnsi="Times New Roman" w:cs="Times New Roman"/>
          <w:sz w:val="24"/>
          <w:szCs w:val="24"/>
        </w:rPr>
      </w:pPr>
    </w:p>
    <w:p w:rsidR="00482E0A" w:rsidP="00482E0A" w:rsidRDefault="00482E0A" w14:paraId="6CA63D8E" w14:textId="77777777">
      <w:pPr>
        <w:pStyle w:val="ListParagraph"/>
        <w:numPr>
          <w:ilvl w:val="0"/>
          <w:numId w:val="2"/>
        </w:numPr>
        <w:spacing w:after="0" w:line="240" w:lineRule="auto"/>
        <w:ind w:left="540" w:hanging="540"/>
        <w:rPr>
          <w:rFonts w:ascii="Times New Roman" w:hAnsi="Times New Roman" w:cs="Times New Roman"/>
          <w:b/>
          <w:bCs/>
          <w:sz w:val="28"/>
          <w:szCs w:val="28"/>
        </w:rPr>
      </w:pPr>
      <w:r>
        <w:rPr>
          <w:rFonts w:ascii="Times New Roman" w:hAnsi="Times New Roman" w:cs="Times New Roman"/>
          <w:b/>
          <w:bCs/>
          <w:sz w:val="28"/>
          <w:szCs w:val="28"/>
        </w:rPr>
        <w:t>Date of Creation of Data/Specimens</w:t>
      </w:r>
    </w:p>
    <w:p w:rsidR="00504A10" w:rsidP="00504A10" w:rsidRDefault="00504A10" w14:paraId="40945E22" w14:textId="77777777">
      <w:pPr>
        <w:pStyle w:val="ListParagraph"/>
        <w:spacing w:after="0" w:line="240" w:lineRule="auto"/>
        <w:ind w:left="540"/>
        <w:rPr>
          <w:rFonts w:ascii="Times New Roman" w:hAnsi="Times New Roman" w:cs="Times New Roman"/>
          <w:sz w:val="24"/>
          <w:szCs w:val="24"/>
        </w:rPr>
      </w:pPr>
      <w:r w:rsidRPr="00504A10">
        <w:rPr>
          <w:rFonts w:ascii="Times New Roman" w:hAnsi="Times New Roman" w:cs="Times New Roman"/>
          <w:sz w:val="24"/>
          <w:szCs w:val="24"/>
        </w:rPr>
        <w:t>The data/specimens to be analyzed were/will be originally created from</w:t>
      </w:r>
      <w:r>
        <w:rPr>
          <w:rFonts w:ascii="Times New Roman" w:hAnsi="Times New Roman" w:cs="Times New Roman"/>
          <w:sz w:val="24"/>
          <w:szCs w:val="24"/>
        </w:rPr>
        <w:t xml:space="preserve"> </w:t>
      </w:r>
      <w:r w:rsidRPr="00323B03">
        <w:rPr>
          <w:rFonts w:ascii="Times New Roman" w:hAnsi="Times New Roman" w:cs="Times New Roman"/>
          <w:i/>
          <w:iCs/>
          <w:color w:val="FF0000"/>
          <w:sz w:val="24"/>
          <w:szCs w:val="24"/>
        </w:rPr>
        <w:t>Month/Year</w:t>
      </w:r>
      <w:r w:rsidRPr="00323B03">
        <w:rPr>
          <w:rFonts w:ascii="Times New Roman" w:hAnsi="Times New Roman" w:cs="Times New Roman"/>
          <w:color w:val="FF0000"/>
          <w:sz w:val="24"/>
          <w:szCs w:val="24"/>
        </w:rPr>
        <w:t xml:space="preserve"> </w:t>
      </w:r>
      <w:r>
        <w:rPr>
          <w:rFonts w:ascii="Times New Roman" w:hAnsi="Times New Roman" w:cs="Times New Roman"/>
          <w:sz w:val="24"/>
          <w:szCs w:val="24"/>
        </w:rPr>
        <w:t xml:space="preserve">to </w:t>
      </w:r>
      <w:r w:rsidRPr="00323B03">
        <w:rPr>
          <w:rFonts w:ascii="Times New Roman" w:hAnsi="Times New Roman" w:cs="Times New Roman"/>
          <w:i/>
          <w:iCs/>
          <w:color w:val="FF0000"/>
          <w:sz w:val="24"/>
          <w:szCs w:val="24"/>
        </w:rPr>
        <w:t>Month/Year</w:t>
      </w:r>
      <w:r>
        <w:rPr>
          <w:rFonts w:ascii="Times New Roman" w:hAnsi="Times New Roman" w:cs="Times New Roman"/>
          <w:sz w:val="24"/>
          <w:szCs w:val="24"/>
        </w:rPr>
        <w:t>.</w:t>
      </w:r>
    </w:p>
    <w:p w:rsidRPr="00504A10" w:rsidR="00504A10" w:rsidP="00504A10" w:rsidRDefault="00504A10" w14:paraId="16EC0769" w14:textId="77777777">
      <w:pPr>
        <w:pStyle w:val="ListParagraph"/>
        <w:spacing w:after="0" w:line="240" w:lineRule="auto"/>
        <w:ind w:left="540"/>
        <w:rPr>
          <w:rFonts w:ascii="Times New Roman" w:hAnsi="Times New Roman" w:cs="Times New Roman"/>
          <w:sz w:val="24"/>
          <w:szCs w:val="24"/>
        </w:rPr>
      </w:pPr>
    </w:p>
    <w:p w:rsidRPr="00823483" w:rsidR="00823483" w:rsidP="00823483" w:rsidRDefault="00823483" w14:paraId="77E4FE70" w14:textId="77777777">
      <w:pPr>
        <w:pStyle w:val="ListParagraph"/>
        <w:numPr>
          <w:ilvl w:val="0"/>
          <w:numId w:val="2"/>
        </w:numPr>
        <w:ind w:left="540" w:hanging="540"/>
        <w:rPr>
          <w:rFonts w:ascii="Times New Roman" w:hAnsi="Times New Roman" w:cs="Times New Roman"/>
          <w:b/>
          <w:bCs/>
          <w:sz w:val="28"/>
          <w:szCs w:val="28"/>
        </w:rPr>
      </w:pPr>
      <w:r w:rsidRPr="00823483">
        <w:rPr>
          <w:rFonts w:ascii="Times New Roman" w:hAnsi="Times New Roman" w:cs="Times New Roman"/>
          <w:b/>
          <w:bCs/>
          <w:sz w:val="28"/>
          <w:szCs w:val="28"/>
        </w:rPr>
        <w:t>Data Management and Confidentiality</w:t>
      </w:r>
    </w:p>
    <w:p w:rsidRPr="00D0326D" w:rsidR="00823483" w:rsidP="00823483" w:rsidRDefault="00823483" w14:paraId="270210D7" w14:textId="6A83B141">
      <w:pPr>
        <w:pStyle w:val="ListParagraph"/>
        <w:ind w:left="540"/>
        <w:rPr>
          <w:rFonts w:ascii="Times New Roman" w:hAnsi="Times New Roman" w:cs="Times New Roman"/>
          <w:sz w:val="24"/>
          <w:szCs w:val="24"/>
        </w:rPr>
      </w:pPr>
      <w:r w:rsidRPr="00D0326D">
        <w:rPr>
          <w:rFonts w:ascii="Times New Roman" w:hAnsi="Times New Roman" w:cs="Times New Roman"/>
          <w:sz w:val="24"/>
          <w:szCs w:val="24"/>
        </w:rPr>
        <w:t xml:space="preserve">Before completing this section, see </w:t>
      </w:r>
      <w:hyperlink w:history="1" r:id="rId12">
        <w:r w:rsidRPr="00D0326D">
          <w:rPr>
            <w:rStyle w:val="Hyperlink"/>
            <w:rFonts w:ascii="Times New Roman" w:hAnsi="Times New Roman" w:cs="Times New Roman"/>
            <w:sz w:val="24"/>
            <w:szCs w:val="24"/>
          </w:rPr>
          <w:t>Privacy and Confidentiality</w:t>
        </w:r>
      </w:hyperlink>
      <w:r w:rsidRPr="00D0326D">
        <w:rPr>
          <w:rFonts w:ascii="Times New Roman" w:hAnsi="Times New Roman" w:cs="Times New Roman"/>
          <w:sz w:val="24"/>
          <w:szCs w:val="24"/>
        </w:rPr>
        <w:t xml:space="preserve"> and </w:t>
      </w:r>
      <w:hyperlink w:history="1" w:anchor="what_types_of_info_reg_by_HIPAA" r:id="rId13">
        <w:r w:rsidRPr="00D0326D">
          <w:rPr>
            <w:rStyle w:val="Hyperlink"/>
            <w:rFonts w:ascii="Times New Roman" w:hAnsi="Times New Roman" w:cs="Times New Roman"/>
            <w:sz w:val="24"/>
            <w:szCs w:val="24"/>
          </w:rPr>
          <w:t>HIPAA Guidance</w:t>
        </w:r>
      </w:hyperlink>
      <w:r w:rsidRPr="00D0326D">
        <w:rPr>
          <w:rFonts w:ascii="Times New Roman" w:hAnsi="Times New Roman" w:cs="Times New Roman"/>
          <w:sz w:val="24"/>
          <w:szCs w:val="24"/>
        </w:rPr>
        <w:t>.</w:t>
      </w:r>
    </w:p>
    <w:p w:rsidR="00823483" w:rsidP="00823483" w:rsidRDefault="00823483" w14:paraId="154CCF37" w14:textId="77777777">
      <w:pPr>
        <w:pStyle w:val="ListParagraph"/>
        <w:ind w:left="540"/>
        <w:rPr>
          <w:rFonts w:ascii="Times New Roman" w:hAnsi="Times New Roman" w:cs="Times New Roman"/>
          <w:b/>
          <w:bCs/>
          <w:sz w:val="24"/>
          <w:szCs w:val="24"/>
        </w:rPr>
      </w:pPr>
    </w:p>
    <w:p w:rsidRPr="009F6B39" w:rsidR="00823483" w:rsidP="00823483" w:rsidRDefault="00823483" w14:paraId="3EB632EB" w14:textId="77777777">
      <w:pPr>
        <w:pStyle w:val="ListParagraph"/>
        <w:numPr>
          <w:ilvl w:val="0"/>
          <w:numId w:val="12"/>
        </w:numPr>
        <w:ind w:left="900"/>
        <w:rPr>
          <w:rFonts w:ascii="Times New Roman" w:hAnsi="Times New Roman" w:cs="Times New Roman"/>
          <w:sz w:val="24"/>
          <w:szCs w:val="24"/>
        </w:rPr>
      </w:pPr>
      <w:r w:rsidRPr="009F6B39">
        <w:rPr>
          <w:rFonts w:ascii="Times New Roman" w:hAnsi="Times New Roman" w:cs="Times New Roman"/>
          <w:sz w:val="24"/>
          <w:szCs w:val="24"/>
        </w:rPr>
        <w:t>List any identifiers that will be collected during the course of this study (e.g., name, medical record number, date of birth, video recordings, etc.):</w:t>
      </w:r>
    </w:p>
    <w:p w:rsidRPr="009F6B39" w:rsidR="00823483" w:rsidP="00823483" w:rsidRDefault="00823483" w14:paraId="6ECC3537" w14:textId="77777777">
      <w:pPr>
        <w:pStyle w:val="ListParagraph"/>
        <w:ind w:left="900"/>
        <w:rPr>
          <w:rFonts w:ascii="Times New Roman" w:hAnsi="Times New Roman" w:cs="Times New Roman"/>
          <w:sz w:val="24"/>
          <w:szCs w:val="24"/>
        </w:rPr>
      </w:pPr>
    </w:p>
    <w:p w:rsidRPr="009F6B39" w:rsidR="00823483" w:rsidP="00823483" w:rsidRDefault="00823483" w14:paraId="2B2262A3" w14:textId="77777777">
      <w:pPr>
        <w:pStyle w:val="ListParagraph"/>
        <w:numPr>
          <w:ilvl w:val="0"/>
          <w:numId w:val="12"/>
        </w:numPr>
        <w:ind w:left="900"/>
        <w:rPr>
          <w:rFonts w:ascii="Times New Roman" w:hAnsi="Times New Roman" w:cs="Times New Roman"/>
          <w:sz w:val="24"/>
          <w:szCs w:val="24"/>
        </w:rPr>
      </w:pPr>
      <w:r w:rsidRPr="009F6B39">
        <w:rPr>
          <w:rFonts w:ascii="Times New Roman" w:hAnsi="Times New Roman" w:cs="Times New Roman"/>
          <w:sz w:val="24"/>
          <w:szCs w:val="24"/>
        </w:rPr>
        <w:t>If any identifiers will be stored, how long will they be kept?</w:t>
      </w:r>
    </w:p>
    <w:p w:rsidRPr="009F6B39" w:rsidR="00823483" w:rsidP="00823483" w:rsidRDefault="00823483" w14:paraId="612ED12B" w14:textId="77777777">
      <w:pPr>
        <w:pStyle w:val="ListParagraph"/>
        <w:ind w:left="900"/>
        <w:rPr>
          <w:rFonts w:ascii="Times New Roman" w:hAnsi="Times New Roman" w:cs="Times New Roman"/>
          <w:sz w:val="24"/>
          <w:szCs w:val="24"/>
        </w:rPr>
      </w:pPr>
    </w:p>
    <w:p w:rsidRPr="009F6B39" w:rsidR="00823483" w:rsidP="00823483" w:rsidRDefault="00823483" w14:paraId="5C1B432C" w14:textId="77777777">
      <w:pPr>
        <w:pStyle w:val="ListParagraph"/>
        <w:numPr>
          <w:ilvl w:val="0"/>
          <w:numId w:val="12"/>
        </w:numPr>
        <w:ind w:left="900"/>
        <w:rPr>
          <w:rFonts w:ascii="Times New Roman" w:hAnsi="Times New Roman" w:cs="Times New Roman"/>
          <w:sz w:val="24"/>
          <w:szCs w:val="24"/>
        </w:rPr>
      </w:pPr>
      <w:r w:rsidRPr="009F6B39">
        <w:rPr>
          <w:rFonts w:ascii="Times New Roman" w:hAnsi="Times New Roman" w:cs="Times New Roman"/>
          <w:sz w:val="24"/>
          <w:szCs w:val="24"/>
        </w:rPr>
        <w:t>For data that is coded with a linking key, at what point will the linking key be destroyed?</w:t>
      </w:r>
    </w:p>
    <w:p w:rsidRPr="009F6B39" w:rsidR="00823483" w:rsidP="00823483" w:rsidRDefault="00823483" w14:paraId="1CECE60C" w14:textId="77777777">
      <w:pPr>
        <w:pStyle w:val="ListParagraph"/>
        <w:ind w:left="900"/>
        <w:rPr>
          <w:rFonts w:ascii="Times New Roman" w:hAnsi="Times New Roman" w:cs="Times New Roman"/>
          <w:sz w:val="24"/>
          <w:szCs w:val="24"/>
        </w:rPr>
      </w:pPr>
    </w:p>
    <w:p w:rsidR="00823483" w:rsidP="00823483" w:rsidRDefault="00823483" w14:paraId="474225E3" w14:textId="77777777">
      <w:pPr>
        <w:pStyle w:val="ListParagraph"/>
        <w:numPr>
          <w:ilvl w:val="0"/>
          <w:numId w:val="12"/>
        </w:numPr>
        <w:ind w:left="900"/>
        <w:rPr>
          <w:rFonts w:ascii="Times New Roman" w:hAnsi="Times New Roman" w:cs="Times New Roman"/>
          <w:sz w:val="24"/>
          <w:szCs w:val="24"/>
        </w:rPr>
      </w:pPr>
      <w:r w:rsidRPr="009F6B39">
        <w:rPr>
          <w:rFonts w:ascii="Times New Roman" w:hAnsi="Times New Roman" w:cs="Times New Roman"/>
          <w:sz w:val="24"/>
          <w:szCs w:val="24"/>
        </w:rPr>
        <w:t>For any recordings, at what point will the recordings be destroyed?</w:t>
      </w:r>
    </w:p>
    <w:p w:rsidRPr="00823483" w:rsidR="00823483" w:rsidP="00823483" w:rsidRDefault="00823483" w14:paraId="4FB452E6" w14:textId="77777777">
      <w:pPr>
        <w:pStyle w:val="ListParagraph"/>
        <w:rPr>
          <w:rFonts w:ascii="Times New Roman" w:hAnsi="Times New Roman" w:cs="Times New Roman"/>
          <w:sz w:val="24"/>
          <w:szCs w:val="24"/>
        </w:rPr>
      </w:pPr>
    </w:p>
    <w:p w:rsidRPr="00823483" w:rsidR="00823483" w:rsidP="00823483" w:rsidRDefault="00823483" w14:paraId="53DD2ECD" w14:textId="77777777">
      <w:pPr>
        <w:pStyle w:val="ListParagraph"/>
        <w:numPr>
          <w:ilvl w:val="0"/>
          <w:numId w:val="12"/>
        </w:numPr>
        <w:ind w:left="900"/>
        <w:rPr>
          <w:rFonts w:ascii="Times New Roman" w:hAnsi="Times New Roman" w:cs="Times New Roman"/>
          <w:sz w:val="24"/>
          <w:szCs w:val="24"/>
        </w:rPr>
      </w:pPr>
      <w:bookmarkStart w:name="_Hlk83104913" w:id="0"/>
      <w:r w:rsidRPr="00823483">
        <w:rPr>
          <w:rFonts w:ascii="Times New Roman" w:hAnsi="Times New Roman" w:cs="Times New Roman"/>
          <w:sz w:val="24"/>
          <w:szCs w:val="24"/>
        </w:rPr>
        <w:t xml:space="preserve">If this research is both federally funded </w:t>
      </w:r>
      <w:r w:rsidRPr="00823483">
        <w:rPr>
          <w:rFonts w:ascii="Times New Roman" w:hAnsi="Times New Roman" w:cs="Times New Roman"/>
          <w:i/>
          <w:iCs/>
          <w:sz w:val="24"/>
          <w:szCs w:val="24"/>
        </w:rPr>
        <w:t>and</w:t>
      </w:r>
      <w:r w:rsidRPr="00823483">
        <w:rPr>
          <w:rFonts w:ascii="Times New Roman" w:hAnsi="Times New Roman" w:cs="Times New Roman"/>
          <w:sz w:val="24"/>
          <w:szCs w:val="24"/>
        </w:rPr>
        <w:t xml:space="preserve"> you are using identifiable data/specimens, please explain why this research cannot be completed using de-identified data/specimens:</w:t>
      </w:r>
    </w:p>
    <w:bookmarkEnd w:id="0"/>
    <w:p w:rsidRPr="00823483" w:rsidR="00823483" w:rsidP="00823483" w:rsidRDefault="00823483" w14:paraId="675941DE" w14:textId="77777777">
      <w:pPr>
        <w:pStyle w:val="ListParagraph"/>
        <w:spacing w:after="0" w:line="240" w:lineRule="auto"/>
        <w:ind w:left="900"/>
        <w:rPr>
          <w:rFonts w:ascii="Times New Roman" w:hAnsi="Times New Roman" w:cs="Times New Roman"/>
          <w:b/>
          <w:bCs/>
          <w:sz w:val="24"/>
          <w:szCs w:val="24"/>
        </w:rPr>
      </w:pPr>
    </w:p>
    <w:p w:rsidRPr="00823483" w:rsidR="00823483" w:rsidP="008276B0" w:rsidRDefault="00823483" w14:paraId="6640C1DB" w14:textId="77777777">
      <w:pPr>
        <w:pStyle w:val="ListParagraph"/>
        <w:spacing w:after="0" w:line="240" w:lineRule="auto"/>
        <w:ind w:left="900"/>
        <w:rPr>
          <w:rFonts w:ascii="Times New Roman" w:hAnsi="Times New Roman" w:cs="Times New Roman"/>
          <w:b/>
          <w:bCs/>
          <w:sz w:val="24"/>
          <w:szCs w:val="24"/>
        </w:rPr>
      </w:pPr>
    </w:p>
    <w:p w:rsidR="00482E0A" w:rsidP="00482E0A" w:rsidRDefault="00482E0A" w14:paraId="5D59D116" w14:textId="77777777">
      <w:pPr>
        <w:pStyle w:val="ListParagraph"/>
        <w:numPr>
          <w:ilvl w:val="0"/>
          <w:numId w:val="2"/>
        </w:numPr>
        <w:spacing w:after="0" w:line="240" w:lineRule="auto"/>
        <w:ind w:left="540" w:hanging="540"/>
        <w:rPr>
          <w:rFonts w:ascii="Times New Roman" w:hAnsi="Times New Roman" w:cs="Times New Roman"/>
          <w:b/>
          <w:bCs/>
          <w:sz w:val="28"/>
          <w:szCs w:val="28"/>
        </w:rPr>
      </w:pPr>
      <w:r>
        <w:rPr>
          <w:rFonts w:ascii="Times New Roman" w:hAnsi="Times New Roman" w:cs="Times New Roman"/>
          <w:b/>
          <w:bCs/>
          <w:sz w:val="28"/>
          <w:szCs w:val="28"/>
        </w:rPr>
        <w:t>Data Collection Form</w:t>
      </w:r>
    </w:p>
    <w:p w:rsidR="00504A10" w:rsidP="00504A10" w:rsidRDefault="00504A10" w14:paraId="59B733B9" w14:textId="02DA6335">
      <w:pPr>
        <w:pStyle w:val="ListParagraph"/>
        <w:spacing w:after="0" w:line="240" w:lineRule="auto"/>
        <w:ind w:left="540"/>
        <w:rPr>
          <w:rFonts w:ascii="Times New Roman" w:hAnsi="Times New Roman" w:cs="Times New Roman"/>
          <w:sz w:val="24"/>
          <w:szCs w:val="24"/>
        </w:rPr>
      </w:pPr>
      <w:r w:rsidRPr="00504A10">
        <w:rPr>
          <w:rFonts w:ascii="Times New Roman" w:hAnsi="Times New Roman" w:cs="Times New Roman"/>
          <w:sz w:val="24"/>
          <w:szCs w:val="24"/>
        </w:rPr>
        <w:t>Provide your data</w:t>
      </w:r>
      <w:r w:rsidR="00796DF1">
        <w:rPr>
          <w:rFonts w:ascii="Times New Roman" w:hAnsi="Times New Roman" w:cs="Times New Roman"/>
          <w:sz w:val="24"/>
          <w:szCs w:val="24"/>
        </w:rPr>
        <w:t xml:space="preserve"> </w:t>
      </w:r>
      <w:r w:rsidRPr="00504A10">
        <w:rPr>
          <w:rFonts w:ascii="Times New Roman" w:hAnsi="Times New Roman" w:cs="Times New Roman"/>
          <w:sz w:val="24"/>
          <w:szCs w:val="24"/>
        </w:rPr>
        <w:t>collection form or a list of the data elements you will be recording.</w:t>
      </w:r>
    </w:p>
    <w:p w:rsidRPr="00504A10" w:rsidR="00504A10" w:rsidP="00504A10" w:rsidRDefault="00504A10" w14:paraId="64482E46" w14:textId="77777777">
      <w:pPr>
        <w:pStyle w:val="ListParagraph"/>
        <w:spacing w:after="0" w:line="240" w:lineRule="auto"/>
        <w:ind w:left="540"/>
        <w:rPr>
          <w:rFonts w:ascii="Times New Roman" w:hAnsi="Times New Roman" w:cs="Times New Roman"/>
          <w:sz w:val="24"/>
          <w:szCs w:val="24"/>
        </w:rPr>
      </w:pPr>
    </w:p>
    <w:p w:rsidR="00504A10" w:rsidP="00504A10" w:rsidRDefault="00504A10" w14:paraId="40242D1D" w14:textId="2B40F81D">
      <w:pPr>
        <w:pStyle w:val="ListParagraph"/>
        <w:spacing w:after="0" w:line="240" w:lineRule="auto"/>
        <w:ind w:left="540"/>
        <w:rPr>
          <w:rFonts w:ascii="Times New Roman" w:hAnsi="Times New Roman" w:cs="Times New Roman"/>
          <w:sz w:val="24"/>
          <w:szCs w:val="24"/>
        </w:rPr>
      </w:pPr>
      <w:r w:rsidRPr="00504A10">
        <w:rPr>
          <w:rFonts w:ascii="Times New Roman" w:hAnsi="Times New Roman" w:cs="Times New Roman"/>
          <w:sz w:val="24"/>
          <w:szCs w:val="24"/>
        </w:rPr>
        <w:t>The data</w:t>
      </w:r>
      <w:r w:rsidR="00796DF1">
        <w:rPr>
          <w:rFonts w:ascii="Times New Roman" w:hAnsi="Times New Roman" w:cs="Times New Roman"/>
          <w:sz w:val="24"/>
          <w:szCs w:val="24"/>
        </w:rPr>
        <w:t xml:space="preserve"> </w:t>
      </w:r>
      <w:r w:rsidRPr="00504A10">
        <w:rPr>
          <w:rFonts w:ascii="Times New Roman" w:hAnsi="Times New Roman" w:cs="Times New Roman"/>
          <w:sz w:val="24"/>
          <w:szCs w:val="24"/>
        </w:rPr>
        <w:t xml:space="preserve">collection form </w:t>
      </w:r>
      <w:r w:rsidR="001E1D56">
        <w:rPr>
          <w:rFonts w:ascii="Times New Roman" w:hAnsi="Times New Roman" w:cs="Times New Roman"/>
          <w:sz w:val="24"/>
          <w:szCs w:val="24"/>
        </w:rPr>
        <w:t>will be uploaded to IRBNet.</w:t>
      </w:r>
    </w:p>
    <w:p w:rsidR="00504A10" w:rsidP="00504A10" w:rsidRDefault="00000000" w14:paraId="46E38AC6" w14:textId="77777777">
      <w:pPr>
        <w:pStyle w:val="ListParagraph"/>
        <w:spacing w:after="120" w:line="240" w:lineRule="auto"/>
        <w:ind w:left="547"/>
        <w:contextualSpacing w:val="0"/>
        <w:rPr>
          <w:rFonts w:ascii="Times New Roman" w:hAnsi="Times New Roman" w:cs="Times New Roman"/>
          <w:sz w:val="24"/>
          <w:szCs w:val="24"/>
        </w:rPr>
      </w:pPr>
      <w:sdt>
        <w:sdtPr>
          <w:rPr>
            <w:rFonts w:ascii="Times New Roman" w:hAnsi="Times New Roman" w:eastAsia="MS Gothic" w:cs="Times New Roman"/>
            <w:sz w:val="24"/>
            <w:szCs w:val="24"/>
          </w:rPr>
          <w:id w:val="-1047061146"/>
          <w14:checkbox>
            <w14:checked w14:val="0"/>
            <w14:checkedState w14:val="2612" w14:font="MS Gothic"/>
            <w14:uncheckedState w14:val="2610" w14:font="MS Gothic"/>
          </w14:checkbox>
        </w:sdtPr>
        <w:sdtContent>
          <w:r w:rsidR="00504A10">
            <w:rPr>
              <w:rFonts w:hint="eastAsia" w:ascii="MS Gothic" w:hAnsi="MS Gothic" w:eastAsia="MS Gothic" w:cs="Times New Roman"/>
              <w:sz w:val="24"/>
              <w:szCs w:val="24"/>
            </w:rPr>
            <w:t>☐</w:t>
          </w:r>
        </w:sdtContent>
      </w:sdt>
      <w:r w:rsidRPr="00504A10" w:rsidR="00504A10">
        <w:rPr>
          <w:rFonts w:ascii="Times New Roman" w:hAnsi="Times New Roman" w:cs="Times New Roman"/>
          <w:sz w:val="24"/>
          <w:szCs w:val="24"/>
        </w:rPr>
        <w:t xml:space="preserve"> Yes</w:t>
      </w:r>
    </w:p>
    <w:p w:rsidR="00504A10" w:rsidP="00504A10" w:rsidRDefault="00000000" w14:paraId="224FB495" w14:textId="77777777">
      <w:pPr>
        <w:pStyle w:val="ListParagraph"/>
        <w:spacing w:after="0" w:line="240" w:lineRule="auto"/>
        <w:ind w:left="547"/>
        <w:rPr>
          <w:rFonts w:ascii="Times New Roman" w:hAnsi="Times New Roman" w:cs="Times New Roman"/>
          <w:sz w:val="24"/>
          <w:szCs w:val="24"/>
        </w:rPr>
      </w:pPr>
      <w:sdt>
        <w:sdtPr>
          <w:rPr>
            <w:rFonts w:ascii="MS Gothic" w:hAnsi="MS Gothic" w:eastAsia="MS Gothic" w:cs="Times New Roman"/>
            <w:sz w:val="24"/>
            <w:szCs w:val="24"/>
          </w:rPr>
          <w:id w:val="442043090"/>
          <w14:checkbox>
            <w14:checked w14:val="0"/>
            <w14:checkedState w14:val="2612" w14:font="MS Gothic"/>
            <w14:uncheckedState w14:val="2610" w14:font="MS Gothic"/>
          </w14:checkbox>
        </w:sdtPr>
        <w:sdtContent>
          <w:r w:rsidRPr="00504A10" w:rsidR="00504A10">
            <w:rPr>
              <w:rFonts w:ascii="MS Gothic" w:hAnsi="MS Gothic" w:eastAsia="MS Gothic" w:cs="Segoe UI Symbol"/>
              <w:sz w:val="24"/>
              <w:szCs w:val="24"/>
            </w:rPr>
            <w:t>☐</w:t>
          </w:r>
        </w:sdtContent>
      </w:sdt>
      <w:r w:rsidRPr="00504A10" w:rsidR="00504A10">
        <w:rPr>
          <w:rFonts w:ascii="Times New Roman" w:hAnsi="Times New Roman" w:cs="Times New Roman"/>
          <w:sz w:val="24"/>
          <w:szCs w:val="24"/>
        </w:rPr>
        <w:t xml:space="preserve"> No</w:t>
      </w:r>
      <w:r w:rsidR="00823483">
        <w:rPr>
          <w:rFonts w:ascii="Times New Roman" w:hAnsi="Times New Roman" w:cs="Times New Roman"/>
          <w:sz w:val="24"/>
          <w:szCs w:val="24"/>
        </w:rPr>
        <w:t xml:space="preserve"> or N/A</w:t>
      </w:r>
    </w:p>
    <w:p w:rsidRPr="00504A10" w:rsidR="00504A10" w:rsidP="00504A10" w:rsidRDefault="00504A10" w14:paraId="66CF8C1F" w14:textId="77777777">
      <w:pPr>
        <w:pStyle w:val="ListParagraph"/>
        <w:spacing w:after="0" w:line="240" w:lineRule="auto"/>
        <w:ind w:left="540"/>
        <w:rPr>
          <w:rFonts w:ascii="Times New Roman" w:hAnsi="Times New Roman" w:cs="Times New Roman"/>
          <w:sz w:val="24"/>
          <w:szCs w:val="24"/>
        </w:rPr>
      </w:pPr>
    </w:p>
    <w:p w:rsidR="00482E0A" w:rsidP="00482E0A" w:rsidRDefault="00482E0A" w14:paraId="433F72DA" w14:textId="77777777">
      <w:pPr>
        <w:pStyle w:val="ListParagraph"/>
        <w:numPr>
          <w:ilvl w:val="0"/>
          <w:numId w:val="2"/>
        </w:numPr>
        <w:spacing w:after="0" w:line="240" w:lineRule="auto"/>
        <w:ind w:left="540" w:hanging="540"/>
        <w:rPr>
          <w:rFonts w:ascii="Times New Roman" w:hAnsi="Times New Roman" w:cs="Times New Roman"/>
          <w:b/>
          <w:bCs/>
          <w:sz w:val="28"/>
          <w:szCs w:val="28"/>
        </w:rPr>
      </w:pPr>
      <w:r>
        <w:rPr>
          <w:rFonts w:ascii="Times New Roman" w:hAnsi="Times New Roman" w:cs="Times New Roman"/>
          <w:b/>
          <w:bCs/>
          <w:sz w:val="28"/>
          <w:szCs w:val="28"/>
        </w:rPr>
        <w:t>Machine Learning</w:t>
      </w:r>
    </w:p>
    <w:p w:rsidR="00504A10" w:rsidP="00504A10" w:rsidRDefault="00504A10" w14:paraId="7425FD1E" w14:textId="77777777">
      <w:pPr>
        <w:pStyle w:val="ListParagraph"/>
        <w:spacing w:after="0" w:line="240" w:lineRule="auto"/>
        <w:ind w:left="540"/>
        <w:rPr>
          <w:rFonts w:ascii="Times New Roman" w:hAnsi="Times New Roman" w:cs="Times New Roman"/>
          <w:sz w:val="24"/>
          <w:szCs w:val="24"/>
        </w:rPr>
      </w:pPr>
      <w:r w:rsidRPr="00504A10">
        <w:rPr>
          <w:rFonts w:ascii="Times New Roman" w:hAnsi="Times New Roman" w:cs="Times New Roman"/>
          <w:sz w:val="24"/>
          <w:szCs w:val="24"/>
        </w:rPr>
        <w:t>Does this project involve a machine learning algorithm that will be used to guide clinical care?</w:t>
      </w:r>
    </w:p>
    <w:p w:rsidR="00504A10" w:rsidP="00504A10" w:rsidRDefault="00000000" w14:paraId="706C65A0" w14:textId="77777777">
      <w:pPr>
        <w:pStyle w:val="ListParagraph"/>
        <w:spacing w:after="120" w:line="240" w:lineRule="auto"/>
        <w:ind w:left="547"/>
        <w:contextualSpacing w:val="0"/>
        <w:rPr>
          <w:rFonts w:ascii="Times New Roman" w:hAnsi="Times New Roman" w:cs="Times New Roman"/>
          <w:sz w:val="24"/>
          <w:szCs w:val="24"/>
        </w:rPr>
      </w:pPr>
      <w:sdt>
        <w:sdtPr>
          <w:rPr>
            <w:rFonts w:ascii="Times New Roman" w:hAnsi="Times New Roman" w:eastAsia="MS Gothic" w:cs="Times New Roman"/>
            <w:sz w:val="24"/>
            <w:szCs w:val="24"/>
          </w:rPr>
          <w:id w:val="658202418"/>
          <w14:checkbox>
            <w14:checked w14:val="0"/>
            <w14:checkedState w14:val="2612" w14:font="MS Gothic"/>
            <w14:uncheckedState w14:val="2610" w14:font="MS Gothic"/>
          </w14:checkbox>
        </w:sdtPr>
        <w:sdtContent>
          <w:r w:rsidR="00504A10">
            <w:rPr>
              <w:rFonts w:hint="eastAsia" w:ascii="MS Gothic" w:hAnsi="MS Gothic" w:eastAsia="MS Gothic" w:cs="Times New Roman"/>
              <w:sz w:val="24"/>
              <w:szCs w:val="24"/>
            </w:rPr>
            <w:t>☐</w:t>
          </w:r>
        </w:sdtContent>
      </w:sdt>
      <w:r w:rsidRPr="00504A10" w:rsidR="00504A10">
        <w:rPr>
          <w:rFonts w:ascii="Times New Roman" w:hAnsi="Times New Roman" w:cs="Times New Roman"/>
          <w:sz w:val="24"/>
          <w:szCs w:val="24"/>
        </w:rPr>
        <w:t xml:space="preserve"> Yes</w:t>
      </w:r>
    </w:p>
    <w:p w:rsidR="00504A10" w:rsidP="00504A10" w:rsidRDefault="00000000" w14:paraId="0983A38A" w14:textId="77777777">
      <w:pPr>
        <w:pStyle w:val="ListParagraph"/>
        <w:spacing w:after="0" w:line="240" w:lineRule="auto"/>
        <w:ind w:left="547"/>
        <w:rPr>
          <w:rFonts w:ascii="Times New Roman" w:hAnsi="Times New Roman" w:cs="Times New Roman"/>
          <w:sz w:val="24"/>
          <w:szCs w:val="24"/>
        </w:rPr>
      </w:pPr>
      <w:sdt>
        <w:sdtPr>
          <w:rPr>
            <w:rFonts w:ascii="MS Gothic" w:hAnsi="MS Gothic" w:eastAsia="MS Gothic" w:cs="Times New Roman"/>
            <w:sz w:val="24"/>
            <w:szCs w:val="24"/>
          </w:rPr>
          <w:id w:val="1619254249"/>
          <w14:checkbox>
            <w14:checked w14:val="0"/>
            <w14:checkedState w14:val="2612" w14:font="MS Gothic"/>
            <w14:uncheckedState w14:val="2610" w14:font="MS Gothic"/>
          </w14:checkbox>
        </w:sdtPr>
        <w:sdtContent>
          <w:r w:rsidRPr="00504A10" w:rsidR="00504A10">
            <w:rPr>
              <w:rFonts w:ascii="MS Gothic" w:hAnsi="MS Gothic" w:eastAsia="MS Gothic" w:cs="Segoe UI Symbol"/>
              <w:sz w:val="24"/>
              <w:szCs w:val="24"/>
            </w:rPr>
            <w:t>☐</w:t>
          </w:r>
        </w:sdtContent>
      </w:sdt>
      <w:r w:rsidRPr="00504A10" w:rsidR="00504A10">
        <w:rPr>
          <w:rFonts w:ascii="Times New Roman" w:hAnsi="Times New Roman" w:cs="Times New Roman"/>
          <w:sz w:val="24"/>
          <w:szCs w:val="24"/>
        </w:rPr>
        <w:t xml:space="preserve"> No</w:t>
      </w:r>
    </w:p>
    <w:p w:rsidRPr="00504A10" w:rsidR="00504A10" w:rsidP="00504A10" w:rsidRDefault="00504A10" w14:paraId="1A2594B7" w14:textId="77777777">
      <w:pPr>
        <w:spacing w:after="0" w:line="240" w:lineRule="auto"/>
        <w:rPr>
          <w:rFonts w:ascii="Times New Roman" w:hAnsi="Times New Roman" w:cs="Times New Roman"/>
          <w:sz w:val="24"/>
          <w:szCs w:val="24"/>
        </w:rPr>
      </w:pPr>
    </w:p>
    <w:p w:rsidR="00482E0A" w:rsidP="00482E0A" w:rsidRDefault="00482E0A" w14:paraId="2EC6F112" w14:textId="77777777">
      <w:pPr>
        <w:pStyle w:val="ListParagraph"/>
        <w:numPr>
          <w:ilvl w:val="0"/>
          <w:numId w:val="2"/>
        </w:numPr>
        <w:spacing w:after="0" w:line="240" w:lineRule="auto"/>
        <w:ind w:left="540" w:hanging="540"/>
        <w:rPr>
          <w:rFonts w:ascii="Times New Roman" w:hAnsi="Times New Roman" w:cs="Times New Roman"/>
          <w:b/>
          <w:bCs/>
          <w:sz w:val="28"/>
          <w:szCs w:val="28"/>
        </w:rPr>
      </w:pPr>
      <w:r>
        <w:rPr>
          <w:rFonts w:ascii="Times New Roman" w:hAnsi="Times New Roman" w:cs="Times New Roman"/>
          <w:b/>
          <w:bCs/>
          <w:sz w:val="28"/>
          <w:szCs w:val="28"/>
        </w:rPr>
        <w:t>Risks to Subjects</w:t>
      </w:r>
    </w:p>
    <w:p w:rsidR="00504A10" w:rsidP="00504A10" w:rsidRDefault="00000000" w14:paraId="211B090C" w14:textId="77777777">
      <w:pPr>
        <w:pStyle w:val="ListParagraph"/>
        <w:spacing w:after="0" w:line="240" w:lineRule="auto"/>
        <w:ind w:left="900" w:hanging="360"/>
        <w:rPr>
          <w:rFonts w:ascii="Times New Roman" w:hAnsi="Times New Roman" w:cs="Times New Roman"/>
          <w:sz w:val="24"/>
          <w:szCs w:val="24"/>
        </w:rPr>
      </w:pPr>
      <w:sdt>
        <w:sdtPr>
          <w:rPr>
            <w:rFonts w:ascii="Times New Roman" w:hAnsi="Times New Roman" w:eastAsia="MS Gothic" w:cs="Times New Roman"/>
            <w:sz w:val="24"/>
            <w:szCs w:val="24"/>
          </w:rPr>
          <w:id w:val="467483726"/>
          <w14:checkbox>
            <w14:checked w14:val="0"/>
            <w14:checkedState w14:val="2612" w14:font="MS Gothic"/>
            <w14:uncheckedState w14:val="2610" w14:font="MS Gothic"/>
          </w14:checkbox>
        </w:sdtPr>
        <w:sdtContent>
          <w:r w:rsidR="00F24A11">
            <w:rPr>
              <w:rFonts w:hint="eastAsia" w:ascii="MS Gothic" w:hAnsi="MS Gothic" w:eastAsia="MS Gothic" w:cs="Times New Roman"/>
              <w:sz w:val="24"/>
              <w:szCs w:val="24"/>
            </w:rPr>
            <w:t>☐</w:t>
          </w:r>
        </w:sdtContent>
      </w:sdt>
      <w:r w:rsidRPr="00504A10" w:rsidR="00F24A11">
        <w:rPr>
          <w:rFonts w:ascii="Times New Roman" w:hAnsi="Times New Roman" w:cs="Times New Roman"/>
          <w:sz w:val="24"/>
          <w:szCs w:val="24"/>
        </w:rPr>
        <w:t xml:space="preserve"> </w:t>
      </w:r>
      <w:r w:rsidRPr="00504A10" w:rsidR="00504A10">
        <w:rPr>
          <w:rFonts w:ascii="Times New Roman" w:hAnsi="Times New Roman" w:cs="Times New Roman"/>
          <w:sz w:val="24"/>
          <w:szCs w:val="24"/>
        </w:rPr>
        <w:t xml:space="preserve">This research </w:t>
      </w:r>
      <w:r w:rsidR="00823483">
        <w:rPr>
          <w:rFonts w:ascii="Times New Roman" w:hAnsi="Times New Roman" w:cs="Times New Roman"/>
          <w:sz w:val="24"/>
          <w:szCs w:val="24"/>
        </w:rPr>
        <w:t xml:space="preserve">may </w:t>
      </w:r>
      <w:r w:rsidRPr="00504A10" w:rsidR="00504A10">
        <w:rPr>
          <w:rFonts w:ascii="Times New Roman" w:hAnsi="Times New Roman" w:cs="Times New Roman"/>
          <w:sz w:val="24"/>
          <w:szCs w:val="24"/>
        </w:rPr>
        <w:t>pose the risk of loss of confidentiality. The risk will be minimized through the data protection plan.</w:t>
      </w:r>
    </w:p>
    <w:p w:rsidRPr="00504A10" w:rsidR="00504A10" w:rsidP="00504A10" w:rsidRDefault="00504A10" w14:paraId="2536CC1B" w14:textId="77777777">
      <w:pPr>
        <w:pStyle w:val="ListParagraph"/>
        <w:spacing w:after="0" w:line="240" w:lineRule="auto"/>
        <w:ind w:left="900" w:hanging="360"/>
        <w:rPr>
          <w:rFonts w:ascii="Times New Roman" w:hAnsi="Times New Roman" w:cs="Times New Roman"/>
          <w:sz w:val="24"/>
          <w:szCs w:val="24"/>
        </w:rPr>
      </w:pPr>
    </w:p>
    <w:p w:rsidR="00482E0A" w:rsidP="00482E0A" w:rsidRDefault="00482E0A" w14:paraId="4240EADF" w14:textId="77777777">
      <w:pPr>
        <w:pStyle w:val="ListParagraph"/>
        <w:numPr>
          <w:ilvl w:val="0"/>
          <w:numId w:val="2"/>
        </w:numPr>
        <w:spacing w:after="0" w:line="240" w:lineRule="auto"/>
        <w:ind w:left="540" w:hanging="540"/>
        <w:rPr>
          <w:rFonts w:ascii="Times New Roman" w:hAnsi="Times New Roman" w:cs="Times New Roman"/>
          <w:b/>
          <w:bCs/>
          <w:sz w:val="28"/>
          <w:szCs w:val="28"/>
        </w:rPr>
      </w:pPr>
      <w:r>
        <w:rPr>
          <w:rFonts w:ascii="Times New Roman" w:hAnsi="Times New Roman" w:cs="Times New Roman"/>
          <w:b/>
          <w:bCs/>
          <w:sz w:val="28"/>
          <w:szCs w:val="28"/>
        </w:rPr>
        <w:t>Potential Benefits to Subjects</w:t>
      </w:r>
    </w:p>
    <w:p w:rsidRPr="00504A10" w:rsidR="00504A10" w:rsidP="00F24A11" w:rsidRDefault="00000000" w14:paraId="4F7F364A" w14:textId="77777777">
      <w:pPr>
        <w:spacing w:after="120" w:line="240" w:lineRule="auto"/>
        <w:ind w:left="900" w:hanging="360"/>
        <w:rPr>
          <w:rFonts w:ascii="Times New Roman" w:hAnsi="Times New Roman" w:cs="Times New Roman"/>
          <w:sz w:val="24"/>
          <w:szCs w:val="24"/>
        </w:rPr>
      </w:pPr>
      <w:sdt>
        <w:sdtPr>
          <w:rPr>
            <w:rFonts w:ascii="Times New Roman" w:hAnsi="Times New Roman" w:eastAsia="MS Gothic" w:cs="Times New Roman"/>
            <w:sz w:val="24"/>
            <w:szCs w:val="24"/>
          </w:rPr>
          <w:id w:val="-586304914"/>
          <w14:checkbox>
            <w14:checked w14:val="0"/>
            <w14:checkedState w14:val="2612" w14:font="MS Gothic"/>
            <w14:uncheckedState w14:val="2610" w14:font="MS Gothic"/>
          </w14:checkbox>
        </w:sdtPr>
        <w:sdtContent>
          <w:r w:rsidR="00F24A11">
            <w:rPr>
              <w:rFonts w:hint="eastAsia" w:ascii="MS Gothic" w:hAnsi="MS Gothic" w:eastAsia="MS Gothic" w:cs="Times New Roman"/>
              <w:sz w:val="24"/>
              <w:szCs w:val="24"/>
            </w:rPr>
            <w:t>☐</w:t>
          </w:r>
        </w:sdtContent>
      </w:sdt>
      <w:r w:rsidRPr="00504A10" w:rsidR="00F24A11">
        <w:rPr>
          <w:rFonts w:ascii="Times New Roman" w:hAnsi="Times New Roman" w:cs="Times New Roman"/>
          <w:sz w:val="24"/>
          <w:szCs w:val="24"/>
        </w:rPr>
        <w:t xml:space="preserve"> </w:t>
      </w:r>
      <w:r w:rsidRPr="00504A10" w:rsidR="00504A10">
        <w:rPr>
          <w:rFonts w:ascii="Times New Roman" w:hAnsi="Times New Roman" w:cs="Times New Roman"/>
          <w:sz w:val="24"/>
          <w:szCs w:val="24"/>
        </w:rPr>
        <w:t>Research subjects are not likely to receive any benefit from the proposed research, but others may benefit from the knowledge obtained.</w:t>
      </w:r>
    </w:p>
    <w:p w:rsidR="00504A10" w:rsidP="00504A10" w:rsidRDefault="00000000" w14:paraId="5E52A772" w14:textId="77777777">
      <w:pPr>
        <w:spacing w:after="0" w:line="240" w:lineRule="auto"/>
        <w:ind w:left="547"/>
        <w:contextualSpacing/>
        <w:rPr>
          <w:rFonts w:ascii="Times New Roman" w:hAnsi="Times New Roman" w:cs="Times New Roman"/>
          <w:sz w:val="24"/>
          <w:szCs w:val="24"/>
        </w:rPr>
      </w:pPr>
      <w:sdt>
        <w:sdtPr>
          <w:rPr>
            <w:rFonts w:ascii="Times New Roman" w:hAnsi="Times New Roman" w:eastAsia="MS Gothic" w:cs="Times New Roman"/>
            <w:sz w:val="24"/>
            <w:szCs w:val="24"/>
          </w:rPr>
          <w:id w:val="-1987080905"/>
          <w14:checkbox>
            <w14:checked w14:val="0"/>
            <w14:checkedState w14:val="2612" w14:font="MS Gothic"/>
            <w14:uncheckedState w14:val="2610" w14:font="MS Gothic"/>
          </w14:checkbox>
        </w:sdtPr>
        <w:sdtContent>
          <w:r w:rsidR="00F24A11">
            <w:rPr>
              <w:rFonts w:hint="eastAsia" w:ascii="MS Gothic" w:hAnsi="MS Gothic" w:eastAsia="MS Gothic" w:cs="Times New Roman"/>
              <w:sz w:val="24"/>
              <w:szCs w:val="24"/>
            </w:rPr>
            <w:t>☐</w:t>
          </w:r>
        </w:sdtContent>
      </w:sdt>
      <w:r w:rsidRPr="00504A10" w:rsidR="00F24A11">
        <w:rPr>
          <w:rFonts w:ascii="Times New Roman" w:hAnsi="Times New Roman" w:cs="Times New Roman"/>
          <w:sz w:val="24"/>
          <w:szCs w:val="24"/>
        </w:rPr>
        <w:t xml:space="preserve"> </w:t>
      </w:r>
      <w:r w:rsidRPr="00504A10" w:rsidR="00504A10">
        <w:rPr>
          <w:rFonts w:ascii="Times New Roman" w:hAnsi="Times New Roman" w:cs="Times New Roman"/>
          <w:sz w:val="24"/>
          <w:szCs w:val="24"/>
        </w:rPr>
        <w:t>Other – Describe:</w:t>
      </w:r>
    </w:p>
    <w:p w:rsidR="00504A10" w:rsidP="00E037FD" w:rsidRDefault="00504A10" w14:paraId="23EEB634" w14:textId="77777777">
      <w:pPr>
        <w:spacing w:after="0" w:line="240" w:lineRule="auto"/>
        <w:ind w:left="900"/>
        <w:contextualSpacing/>
        <w:rPr>
          <w:rFonts w:ascii="Times New Roman" w:hAnsi="Times New Roman" w:cs="Times New Roman"/>
          <w:sz w:val="24"/>
          <w:szCs w:val="24"/>
        </w:rPr>
      </w:pPr>
    </w:p>
    <w:p w:rsidRPr="00504A10" w:rsidR="00504A10" w:rsidP="00E037FD" w:rsidRDefault="00504A10" w14:paraId="17D0B10D" w14:textId="77777777">
      <w:pPr>
        <w:spacing w:after="0" w:line="240" w:lineRule="auto"/>
        <w:ind w:left="900"/>
        <w:contextualSpacing/>
        <w:rPr>
          <w:rFonts w:ascii="Times New Roman" w:hAnsi="Times New Roman" w:cs="Times New Roman"/>
          <w:sz w:val="24"/>
          <w:szCs w:val="24"/>
        </w:rPr>
      </w:pPr>
    </w:p>
    <w:p w:rsidR="00482E0A" w:rsidP="00482E0A" w:rsidRDefault="00482E0A" w14:paraId="3C24F020" w14:textId="77777777">
      <w:pPr>
        <w:pStyle w:val="ListParagraph"/>
        <w:numPr>
          <w:ilvl w:val="0"/>
          <w:numId w:val="2"/>
        </w:numPr>
        <w:spacing w:after="0" w:line="240" w:lineRule="auto"/>
        <w:ind w:left="540" w:hanging="540"/>
        <w:rPr>
          <w:rFonts w:ascii="Times New Roman" w:hAnsi="Times New Roman" w:cs="Times New Roman"/>
          <w:b/>
          <w:bCs/>
          <w:sz w:val="28"/>
          <w:szCs w:val="28"/>
        </w:rPr>
      </w:pPr>
      <w:r>
        <w:rPr>
          <w:rFonts w:ascii="Times New Roman" w:hAnsi="Times New Roman" w:cs="Times New Roman"/>
          <w:b/>
          <w:bCs/>
          <w:sz w:val="28"/>
          <w:szCs w:val="28"/>
        </w:rPr>
        <w:t>Privacy Interests of the Subjects</w:t>
      </w:r>
    </w:p>
    <w:p w:rsidRPr="00504A10" w:rsidR="00504A10" w:rsidP="00504A10" w:rsidRDefault="00504A10" w14:paraId="701CE280" w14:textId="77777777">
      <w:pPr>
        <w:pStyle w:val="ListParagraph"/>
        <w:numPr>
          <w:ilvl w:val="0"/>
          <w:numId w:val="8"/>
        </w:numPr>
        <w:spacing w:after="0" w:line="240" w:lineRule="auto"/>
        <w:ind w:left="900"/>
        <w:rPr>
          <w:rFonts w:ascii="Times New Roman" w:hAnsi="Times New Roman" w:cs="Times New Roman"/>
          <w:sz w:val="24"/>
          <w:szCs w:val="24"/>
        </w:rPr>
      </w:pPr>
      <w:r w:rsidRPr="00504A10">
        <w:rPr>
          <w:rFonts w:ascii="Times New Roman" w:hAnsi="Times New Roman" w:cs="Times New Roman"/>
          <w:sz w:val="24"/>
          <w:szCs w:val="24"/>
        </w:rPr>
        <w:t xml:space="preserve">“Privacy interest” refers to a person’s desire to place limits on with whom they interact or to whom they provide personal information. </w:t>
      </w:r>
    </w:p>
    <w:p w:rsidRPr="00504A10" w:rsidR="00F24A11" w:rsidP="00F24A11" w:rsidRDefault="00F24A11" w14:paraId="1F2A3167" w14:textId="77777777">
      <w:pPr>
        <w:pStyle w:val="ListParagraph"/>
        <w:spacing w:after="0" w:line="240" w:lineRule="auto"/>
        <w:ind w:left="900"/>
        <w:rPr>
          <w:rFonts w:ascii="Times New Roman" w:hAnsi="Times New Roman" w:cs="Times New Roman"/>
          <w:sz w:val="24"/>
          <w:szCs w:val="24"/>
        </w:rPr>
      </w:pPr>
    </w:p>
    <w:p w:rsidR="00504A10" w:rsidP="00504A10" w:rsidRDefault="00504A10" w14:paraId="30B5FB49" w14:textId="65613169">
      <w:pPr>
        <w:pStyle w:val="ListParagraph"/>
        <w:numPr>
          <w:ilvl w:val="0"/>
          <w:numId w:val="8"/>
        </w:numPr>
        <w:spacing w:after="0" w:line="240" w:lineRule="auto"/>
        <w:ind w:left="900"/>
        <w:rPr>
          <w:rFonts w:ascii="Times New Roman" w:hAnsi="Times New Roman" w:cs="Times New Roman"/>
          <w:sz w:val="24"/>
          <w:szCs w:val="24"/>
        </w:rPr>
      </w:pPr>
      <w:r w:rsidRPr="00504A10">
        <w:rPr>
          <w:rFonts w:ascii="Times New Roman" w:hAnsi="Times New Roman" w:cs="Times New Roman"/>
          <w:sz w:val="24"/>
          <w:szCs w:val="24"/>
        </w:rPr>
        <w:t>Research subjects will be contacted regarding this research:</w:t>
      </w:r>
    </w:p>
    <w:p w:rsidRPr="00135F46" w:rsidR="009627BE" w:rsidP="009627BE" w:rsidRDefault="00000000" w14:paraId="4B12117C" w14:textId="77777777">
      <w:pPr>
        <w:pStyle w:val="ListParagraph"/>
        <w:spacing w:after="120" w:line="240" w:lineRule="auto"/>
        <w:ind w:left="907"/>
        <w:contextualSpacing w:val="0"/>
        <w:rPr>
          <w:rFonts w:ascii="Times New Roman" w:hAnsi="Times New Roman" w:eastAsia="MS Gothic" w:cs="Times New Roman"/>
          <w:sz w:val="24"/>
          <w:szCs w:val="24"/>
        </w:rPr>
      </w:pPr>
      <w:sdt>
        <w:sdtPr>
          <w:rPr>
            <w:rFonts w:ascii="MS Gothic" w:hAnsi="MS Gothic" w:eastAsia="MS Gothic" w:cs="Times New Roman"/>
            <w:sz w:val="24"/>
            <w:szCs w:val="24"/>
          </w:rPr>
          <w:id w:val="-1532182436"/>
          <w14:checkbox>
            <w14:checked w14:val="0"/>
            <w14:checkedState w14:val="2612" w14:font="MS Gothic"/>
            <w14:uncheckedState w14:val="2610" w14:font="MS Gothic"/>
          </w14:checkbox>
        </w:sdtPr>
        <w:sdtContent>
          <w:r w:rsidRPr="00135F46" w:rsidR="009627BE">
            <w:rPr>
              <w:rFonts w:hint="eastAsia" w:ascii="MS Gothic" w:hAnsi="MS Gothic" w:eastAsia="MS Gothic" w:cs="Times New Roman"/>
              <w:sz w:val="24"/>
              <w:szCs w:val="24"/>
            </w:rPr>
            <w:t>☐</w:t>
          </w:r>
        </w:sdtContent>
      </w:sdt>
      <w:r w:rsidRPr="00135F46" w:rsidR="009627BE">
        <w:rPr>
          <w:rFonts w:ascii="Times New Roman" w:hAnsi="Times New Roman" w:eastAsia="MS Gothic" w:cs="Times New Roman"/>
          <w:sz w:val="24"/>
          <w:szCs w:val="24"/>
        </w:rPr>
        <w:t xml:space="preserve"> Yes</w:t>
      </w:r>
    </w:p>
    <w:p w:rsidRPr="00135F46" w:rsidR="009627BE" w:rsidP="009627BE" w:rsidRDefault="00000000" w14:paraId="0F358C87" w14:textId="77777777">
      <w:pPr>
        <w:pStyle w:val="ListParagraph"/>
        <w:spacing w:after="0" w:line="240" w:lineRule="auto"/>
        <w:ind w:left="900"/>
        <w:rPr>
          <w:rFonts w:ascii="Times New Roman" w:hAnsi="Times New Roman" w:cs="Times New Roman"/>
          <w:sz w:val="24"/>
          <w:szCs w:val="24"/>
        </w:rPr>
      </w:pPr>
      <w:sdt>
        <w:sdtPr>
          <w:rPr>
            <w:rFonts w:ascii="MS Gothic" w:hAnsi="MS Gothic" w:eastAsia="MS Gothic" w:cs="Times New Roman"/>
            <w:sz w:val="24"/>
            <w:szCs w:val="24"/>
          </w:rPr>
          <w:id w:val="-350332252"/>
          <w14:checkbox>
            <w14:checked w14:val="0"/>
            <w14:checkedState w14:val="2612" w14:font="MS Gothic"/>
            <w14:uncheckedState w14:val="2610" w14:font="MS Gothic"/>
          </w14:checkbox>
        </w:sdtPr>
        <w:sdtContent>
          <w:r w:rsidRPr="00135F46" w:rsidR="009627BE">
            <w:rPr>
              <w:rFonts w:hint="eastAsia" w:ascii="MS Gothic" w:hAnsi="MS Gothic" w:eastAsia="MS Gothic" w:cs="Times New Roman"/>
              <w:sz w:val="24"/>
              <w:szCs w:val="24"/>
            </w:rPr>
            <w:t>☐</w:t>
          </w:r>
        </w:sdtContent>
      </w:sdt>
      <w:r w:rsidRPr="00135F46" w:rsidR="009627BE">
        <w:rPr>
          <w:rFonts w:ascii="Times New Roman" w:hAnsi="Times New Roman" w:eastAsia="MS Gothic" w:cs="Times New Roman"/>
          <w:sz w:val="24"/>
          <w:szCs w:val="24"/>
        </w:rPr>
        <w:t xml:space="preserve"> No</w:t>
      </w:r>
    </w:p>
    <w:p w:rsidRPr="00504A10" w:rsidR="00504A10" w:rsidP="00F24A11" w:rsidRDefault="00504A10" w14:paraId="5075E234" w14:textId="77777777">
      <w:pPr>
        <w:pStyle w:val="ListParagraph"/>
        <w:spacing w:after="0" w:line="240" w:lineRule="auto"/>
        <w:ind w:left="900"/>
        <w:rPr>
          <w:rFonts w:ascii="Times New Roman" w:hAnsi="Times New Roman" w:cs="Times New Roman"/>
          <w:sz w:val="24"/>
          <w:szCs w:val="24"/>
        </w:rPr>
      </w:pPr>
    </w:p>
    <w:p w:rsidR="00504A10" w:rsidP="00504A10" w:rsidRDefault="00504A10" w14:paraId="5573D80E" w14:textId="77777777">
      <w:pPr>
        <w:pStyle w:val="ListParagraph"/>
        <w:numPr>
          <w:ilvl w:val="0"/>
          <w:numId w:val="8"/>
        </w:numPr>
        <w:spacing w:after="0" w:line="240" w:lineRule="auto"/>
        <w:ind w:left="900"/>
        <w:rPr>
          <w:rFonts w:ascii="Times New Roman" w:hAnsi="Times New Roman" w:cs="Times New Roman"/>
          <w:sz w:val="24"/>
          <w:szCs w:val="24"/>
        </w:rPr>
      </w:pPr>
      <w:r w:rsidRPr="00504A10">
        <w:rPr>
          <w:rFonts w:ascii="Times New Roman" w:hAnsi="Times New Roman" w:cs="Times New Roman"/>
          <w:sz w:val="24"/>
          <w:szCs w:val="24"/>
        </w:rPr>
        <w:t>If yes, describe the steps that you will take to protect subjects’ privacy interests:</w:t>
      </w:r>
    </w:p>
    <w:p w:rsidR="00F24A11" w:rsidP="00F24A11" w:rsidRDefault="00F24A11" w14:paraId="583471E4" w14:textId="77777777">
      <w:pPr>
        <w:spacing w:after="0" w:line="240" w:lineRule="auto"/>
        <w:ind w:left="900"/>
        <w:rPr>
          <w:rFonts w:ascii="Times New Roman" w:hAnsi="Times New Roman" w:cs="Times New Roman"/>
          <w:sz w:val="24"/>
          <w:szCs w:val="24"/>
        </w:rPr>
      </w:pPr>
    </w:p>
    <w:p w:rsidRPr="00F24A11" w:rsidR="00F24A11" w:rsidP="00F24A11" w:rsidRDefault="00F24A11" w14:paraId="6F022BBD" w14:textId="77777777">
      <w:pPr>
        <w:spacing w:after="0" w:line="240" w:lineRule="auto"/>
        <w:ind w:left="900"/>
        <w:rPr>
          <w:rFonts w:ascii="Times New Roman" w:hAnsi="Times New Roman" w:cs="Times New Roman"/>
          <w:sz w:val="24"/>
          <w:szCs w:val="24"/>
        </w:rPr>
      </w:pPr>
    </w:p>
    <w:p w:rsidR="00482E0A" w:rsidP="00482E0A" w:rsidRDefault="00482E0A" w14:paraId="4154F1CA" w14:textId="77777777">
      <w:pPr>
        <w:pStyle w:val="ListParagraph"/>
        <w:numPr>
          <w:ilvl w:val="0"/>
          <w:numId w:val="2"/>
        </w:numPr>
        <w:spacing w:after="0" w:line="240" w:lineRule="auto"/>
        <w:ind w:left="540" w:hanging="540"/>
        <w:rPr>
          <w:rFonts w:ascii="Times New Roman" w:hAnsi="Times New Roman" w:cs="Times New Roman"/>
          <w:b/>
          <w:bCs/>
          <w:sz w:val="28"/>
          <w:szCs w:val="28"/>
        </w:rPr>
      </w:pPr>
      <w:r>
        <w:rPr>
          <w:rFonts w:ascii="Times New Roman" w:hAnsi="Times New Roman" w:cs="Times New Roman"/>
          <w:b/>
          <w:bCs/>
          <w:sz w:val="28"/>
          <w:szCs w:val="28"/>
        </w:rPr>
        <w:lastRenderedPageBreak/>
        <w:t>Sharing of Results with Subjects</w:t>
      </w:r>
    </w:p>
    <w:p w:rsidRPr="00F24A11" w:rsidR="00F24A11" w:rsidP="00F24A11" w:rsidRDefault="00000000" w14:paraId="72CC9D3C" w14:textId="77777777">
      <w:pPr>
        <w:pStyle w:val="ListParagraph"/>
        <w:spacing w:after="120" w:line="240" w:lineRule="auto"/>
        <w:ind w:left="547"/>
        <w:contextualSpacing w:val="0"/>
        <w:rPr>
          <w:rFonts w:ascii="Times New Roman" w:hAnsi="Times New Roman" w:cs="Times New Roman"/>
          <w:sz w:val="24"/>
          <w:szCs w:val="24"/>
        </w:rPr>
      </w:pPr>
      <w:sdt>
        <w:sdtPr>
          <w:rPr>
            <w:rFonts w:ascii="Times New Roman" w:hAnsi="Times New Roman" w:eastAsia="MS Gothic" w:cs="Times New Roman"/>
            <w:sz w:val="24"/>
            <w:szCs w:val="24"/>
          </w:rPr>
          <w:id w:val="-791898690"/>
          <w14:checkbox>
            <w14:checked w14:val="0"/>
            <w14:checkedState w14:val="2612" w14:font="MS Gothic"/>
            <w14:uncheckedState w14:val="2610" w14:font="MS Gothic"/>
          </w14:checkbox>
        </w:sdtPr>
        <w:sdtContent>
          <w:r w:rsidR="00F24A11">
            <w:rPr>
              <w:rFonts w:hint="eastAsia" w:ascii="MS Gothic" w:hAnsi="MS Gothic" w:eastAsia="MS Gothic" w:cs="Times New Roman"/>
              <w:sz w:val="24"/>
              <w:szCs w:val="24"/>
            </w:rPr>
            <w:t>☐</w:t>
          </w:r>
        </w:sdtContent>
      </w:sdt>
      <w:r w:rsidRPr="00504A10" w:rsidR="00F24A11">
        <w:rPr>
          <w:rFonts w:ascii="Times New Roman" w:hAnsi="Times New Roman" w:cs="Times New Roman"/>
          <w:sz w:val="24"/>
          <w:szCs w:val="24"/>
        </w:rPr>
        <w:t xml:space="preserve"> </w:t>
      </w:r>
      <w:r w:rsidRPr="00F24A11" w:rsidR="00F24A11">
        <w:rPr>
          <w:rFonts w:ascii="Times New Roman" w:hAnsi="Times New Roman" w:cs="Times New Roman"/>
          <w:sz w:val="24"/>
          <w:szCs w:val="24"/>
        </w:rPr>
        <w:t>Results will not be shared with subjects</w:t>
      </w:r>
    </w:p>
    <w:p w:rsidRPr="00F24A11" w:rsidR="00F24A11" w:rsidP="00F24A11" w:rsidRDefault="00000000" w14:paraId="2EB8F23F" w14:textId="77777777">
      <w:pPr>
        <w:pStyle w:val="ListParagraph"/>
        <w:spacing w:after="0" w:line="240" w:lineRule="auto"/>
        <w:ind w:left="540"/>
        <w:rPr>
          <w:rFonts w:ascii="Times New Roman" w:hAnsi="Times New Roman" w:cs="Times New Roman"/>
          <w:sz w:val="24"/>
          <w:szCs w:val="24"/>
        </w:rPr>
      </w:pPr>
      <w:sdt>
        <w:sdtPr>
          <w:rPr>
            <w:rFonts w:ascii="Times New Roman" w:hAnsi="Times New Roman" w:eastAsia="MS Gothic" w:cs="Times New Roman"/>
            <w:sz w:val="24"/>
            <w:szCs w:val="24"/>
          </w:rPr>
          <w:id w:val="134771920"/>
          <w14:checkbox>
            <w14:checked w14:val="0"/>
            <w14:checkedState w14:val="2612" w14:font="MS Gothic"/>
            <w14:uncheckedState w14:val="2610" w14:font="MS Gothic"/>
          </w14:checkbox>
        </w:sdtPr>
        <w:sdtContent>
          <w:r w:rsidR="00F24A11">
            <w:rPr>
              <w:rFonts w:hint="eastAsia" w:ascii="MS Gothic" w:hAnsi="MS Gothic" w:eastAsia="MS Gothic" w:cs="Times New Roman"/>
              <w:sz w:val="24"/>
              <w:szCs w:val="24"/>
            </w:rPr>
            <w:t>☐</w:t>
          </w:r>
        </w:sdtContent>
      </w:sdt>
      <w:r w:rsidRPr="00504A10" w:rsidR="00F24A11">
        <w:rPr>
          <w:rFonts w:ascii="Times New Roman" w:hAnsi="Times New Roman" w:cs="Times New Roman"/>
          <w:sz w:val="24"/>
          <w:szCs w:val="24"/>
        </w:rPr>
        <w:t xml:space="preserve"> </w:t>
      </w:r>
      <w:r w:rsidRPr="00F24A11" w:rsidR="00F24A11">
        <w:rPr>
          <w:rFonts w:ascii="Times New Roman" w:hAnsi="Times New Roman" w:cs="Times New Roman"/>
          <w:sz w:val="24"/>
          <w:szCs w:val="24"/>
        </w:rPr>
        <w:t xml:space="preserve">Results will be shared with subjects – Describe: </w:t>
      </w:r>
    </w:p>
    <w:p w:rsidRPr="00F24A11" w:rsidR="00F24A11" w:rsidP="00F24A11" w:rsidRDefault="00F24A11" w14:paraId="083220A6" w14:textId="77777777">
      <w:pPr>
        <w:pStyle w:val="ListParagraph"/>
        <w:spacing w:after="0" w:line="240" w:lineRule="auto"/>
        <w:ind w:left="900"/>
        <w:rPr>
          <w:rFonts w:ascii="Times New Roman" w:hAnsi="Times New Roman" w:cs="Times New Roman"/>
          <w:sz w:val="24"/>
          <w:szCs w:val="24"/>
        </w:rPr>
      </w:pPr>
    </w:p>
    <w:p w:rsidRPr="00F24A11" w:rsidR="00F24A11" w:rsidP="00F24A11" w:rsidRDefault="00F24A11" w14:paraId="061B37E8" w14:textId="77777777">
      <w:pPr>
        <w:pStyle w:val="ListParagraph"/>
        <w:numPr>
          <w:ilvl w:val="0"/>
          <w:numId w:val="9"/>
        </w:numPr>
        <w:spacing w:after="0" w:line="240" w:lineRule="auto"/>
        <w:rPr>
          <w:rFonts w:ascii="Times New Roman" w:hAnsi="Times New Roman" w:cs="Times New Roman"/>
          <w:sz w:val="24"/>
          <w:szCs w:val="24"/>
        </w:rPr>
      </w:pPr>
      <w:bookmarkStart w:name="_Hlk83103419" w:id="1"/>
      <w:r w:rsidRPr="00F24A11">
        <w:rPr>
          <w:rFonts w:ascii="Times New Roman" w:hAnsi="Times New Roman" w:cs="Times New Roman"/>
          <w:sz w:val="24"/>
          <w:szCs w:val="24"/>
        </w:rPr>
        <w:t>If results will be shared, describe the results (study results or individual subject results such as results of investigational diagnostic tests, genetic tests, or incidental findings) to be shared with subjects or others (e.g., the subject’s primary care physicians).</w:t>
      </w:r>
    </w:p>
    <w:p w:rsidR="00F24A11" w:rsidP="00F24A11" w:rsidRDefault="00F24A11" w14:paraId="5D3C6A37" w14:textId="77777777">
      <w:pPr>
        <w:pStyle w:val="ListParagraph"/>
        <w:spacing w:after="0" w:line="240" w:lineRule="auto"/>
        <w:ind w:left="1260"/>
        <w:rPr>
          <w:rFonts w:ascii="Times New Roman" w:hAnsi="Times New Roman" w:cs="Times New Roman"/>
          <w:sz w:val="24"/>
          <w:szCs w:val="24"/>
        </w:rPr>
      </w:pPr>
      <w:r w:rsidRPr="00F24A11">
        <w:rPr>
          <w:rFonts w:ascii="Times New Roman" w:hAnsi="Times New Roman" w:cs="Times New Roman"/>
          <w:sz w:val="24"/>
          <w:szCs w:val="24"/>
          <w:u w:val="single"/>
        </w:rPr>
        <w:t>Note</w:t>
      </w:r>
      <w:r>
        <w:rPr>
          <w:rFonts w:ascii="Times New Roman" w:hAnsi="Times New Roman" w:cs="Times New Roman"/>
          <w:sz w:val="24"/>
          <w:szCs w:val="24"/>
        </w:rPr>
        <w:t>:</w:t>
      </w:r>
      <w:r w:rsidRPr="00F24A11">
        <w:rPr>
          <w:rFonts w:ascii="Times New Roman" w:hAnsi="Times New Roman" w:cs="Times New Roman"/>
          <w:sz w:val="24"/>
          <w:szCs w:val="24"/>
        </w:rPr>
        <w:t xml:space="preserve"> </w:t>
      </w:r>
      <w:r>
        <w:rPr>
          <w:rFonts w:ascii="Times New Roman" w:hAnsi="Times New Roman" w:cs="Times New Roman"/>
          <w:sz w:val="24"/>
          <w:szCs w:val="24"/>
        </w:rPr>
        <w:t>T</w:t>
      </w:r>
      <w:r w:rsidRPr="00F24A11">
        <w:rPr>
          <w:rFonts w:ascii="Times New Roman" w:hAnsi="Times New Roman" w:cs="Times New Roman"/>
          <w:sz w:val="24"/>
          <w:szCs w:val="24"/>
        </w:rPr>
        <w:t>here are restrictions on the information that can be provided to individuals when the tests performed on their specimens are considered investigational or the tests are not being performed at a CLIA-certified laboratory.</w:t>
      </w:r>
    </w:p>
    <w:bookmarkEnd w:id="1"/>
    <w:p w:rsidR="00F24A11" w:rsidP="00F24A11" w:rsidRDefault="00F24A11" w14:paraId="71C39CE4" w14:textId="77777777">
      <w:pPr>
        <w:pStyle w:val="ListParagraph"/>
        <w:spacing w:after="0" w:line="240" w:lineRule="auto"/>
        <w:ind w:left="1260"/>
        <w:rPr>
          <w:rFonts w:ascii="Times New Roman" w:hAnsi="Times New Roman" w:cs="Times New Roman"/>
          <w:sz w:val="24"/>
          <w:szCs w:val="24"/>
        </w:rPr>
      </w:pPr>
    </w:p>
    <w:p w:rsidRPr="00F24A11" w:rsidR="00F24A11" w:rsidP="00F24A11" w:rsidRDefault="00F24A11" w14:paraId="7866B9A8" w14:textId="77777777">
      <w:pPr>
        <w:pStyle w:val="ListParagraph"/>
        <w:spacing w:after="0" w:line="240" w:lineRule="auto"/>
        <w:ind w:left="1260"/>
        <w:rPr>
          <w:rFonts w:ascii="Times New Roman" w:hAnsi="Times New Roman" w:cs="Times New Roman"/>
          <w:sz w:val="24"/>
          <w:szCs w:val="24"/>
        </w:rPr>
      </w:pPr>
    </w:p>
    <w:p w:rsidR="00482E0A" w:rsidP="00482E0A" w:rsidRDefault="00482E0A" w14:paraId="17ED525A" w14:textId="77777777">
      <w:pPr>
        <w:pStyle w:val="ListParagraph"/>
        <w:numPr>
          <w:ilvl w:val="0"/>
          <w:numId w:val="2"/>
        </w:numPr>
        <w:spacing w:after="0" w:line="240" w:lineRule="auto"/>
        <w:ind w:left="540" w:hanging="540"/>
        <w:rPr>
          <w:rFonts w:ascii="Times New Roman" w:hAnsi="Times New Roman" w:cs="Times New Roman"/>
          <w:b/>
          <w:bCs/>
          <w:sz w:val="28"/>
          <w:szCs w:val="28"/>
        </w:rPr>
      </w:pPr>
      <w:r>
        <w:rPr>
          <w:rFonts w:ascii="Times New Roman" w:hAnsi="Times New Roman" w:cs="Times New Roman"/>
          <w:b/>
          <w:bCs/>
          <w:sz w:val="28"/>
          <w:szCs w:val="28"/>
        </w:rPr>
        <w:t>Data/Specimen Banking</w:t>
      </w:r>
    </w:p>
    <w:p w:rsidRPr="007646C8" w:rsidR="00F24A11" w:rsidP="009627BE" w:rsidRDefault="00F24A11" w14:paraId="067D04F7" w14:textId="03A793FB">
      <w:pPr>
        <w:pStyle w:val="ListParagraph"/>
        <w:numPr>
          <w:ilvl w:val="0"/>
          <w:numId w:val="17"/>
        </w:numPr>
        <w:spacing w:after="0" w:line="240" w:lineRule="auto"/>
        <w:rPr>
          <w:rFonts w:ascii="Times New Roman" w:hAnsi="Times New Roman" w:cs="Times New Roman"/>
          <w:sz w:val="24"/>
          <w:szCs w:val="24"/>
        </w:rPr>
      </w:pPr>
      <w:bookmarkStart w:name="_Hlk83103529" w:id="2"/>
      <w:r w:rsidRPr="00F24A11">
        <w:rPr>
          <w:rFonts w:ascii="Times New Roman" w:hAnsi="Times New Roman" w:cs="Times New Roman"/>
          <w:sz w:val="24"/>
          <w:szCs w:val="24"/>
        </w:rPr>
        <w:t>Will the data or specimens ever be used by you or other researchers to answer a different research aim that is not included in this study?</w:t>
      </w:r>
    </w:p>
    <w:p w:rsidRPr="00F24A11" w:rsidR="00F24A11" w:rsidP="009627BE" w:rsidRDefault="00000000" w14:paraId="0534290A" w14:textId="72823AD0">
      <w:pPr>
        <w:pStyle w:val="ListParagraph"/>
        <w:spacing w:after="120" w:line="240" w:lineRule="auto"/>
        <w:ind w:left="900"/>
        <w:contextualSpacing w:val="0"/>
        <w:rPr>
          <w:rFonts w:ascii="Times New Roman" w:hAnsi="Times New Roman" w:cs="Times New Roman"/>
          <w:sz w:val="24"/>
          <w:szCs w:val="24"/>
        </w:rPr>
      </w:pPr>
      <w:sdt>
        <w:sdtPr>
          <w:rPr>
            <w:rFonts w:ascii="Times New Roman" w:hAnsi="Times New Roman" w:eastAsia="MS Gothic" w:cs="Times New Roman"/>
            <w:sz w:val="24"/>
            <w:szCs w:val="24"/>
          </w:rPr>
          <w:id w:val="-42450111"/>
          <w14:checkbox>
            <w14:checked w14:val="0"/>
            <w14:checkedState w14:val="2612" w14:font="MS Gothic"/>
            <w14:uncheckedState w14:val="2610" w14:font="MS Gothic"/>
          </w14:checkbox>
        </w:sdtPr>
        <w:sdtContent>
          <w:r w:rsidR="00F24A11">
            <w:rPr>
              <w:rFonts w:hint="eastAsia" w:ascii="MS Gothic" w:hAnsi="MS Gothic" w:eastAsia="MS Gothic" w:cs="Times New Roman"/>
              <w:sz w:val="24"/>
              <w:szCs w:val="24"/>
            </w:rPr>
            <w:t>☐</w:t>
          </w:r>
        </w:sdtContent>
      </w:sdt>
      <w:r w:rsidRPr="00504A10" w:rsidR="00F24A11">
        <w:rPr>
          <w:rFonts w:ascii="Times New Roman" w:hAnsi="Times New Roman" w:cs="Times New Roman"/>
          <w:sz w:val="24"/>
          <w:szCs w:val="24"/>
        </w:rPr>
        <w:t xml:space="preserve"> </w:t>
      </w:r>
      <w:r w:rsidRPr="00F24A11" w:rsidR="00F24A11">
        <w:rPr>
          <w:rFonts w:ascii="Times New Roman" w:hAnsi="Times New Roman" w:cs="Times New Roman"/>
          <w:sz w:val="24"/>
          <w:szCs w:val="24"/>
        </w:rPr>
        <w:t>Yes - Complete the remainder of Section 1</w:t>
      </w:r>
      <w:r w:rsidR="001E1D56">
        <w:rPr>
          <w:rFonts w:ascii="Times New Roman" w:hAnsi="Times New Roman" w:cs="Times New Roman"/>
          <w:sz w:val="24"/>
          <w:szCs w:val="24"/>
        </w:rPr>
        <w:t>8</w:t>
      </w:r>
      <w:r w:rsidRPr="00F24A11" w:rsidR="00F24A11">
        <w:rPr>
          <w:rFonts w:ascii="Times New Roman" w:hAnsi="Times New Roman" w:cs="Times New Roman"/>
          <w:sz w:val="24"/>
          <w:szCs w:val="24"/>
        </w:rPr>
        <w:t>.</w:t>
      </w:r>
    </w:p>
    <w:p w:rsidRPr="00F24A11" w:rsidR="00F24A11" w:rsidP="009627BE" w:rsidRDefault="00000000" w14:paraId="3D1705AD" w14:textId="21C26A10">
      <w:pPr>
        <w:pStyle w:val="ListParagraph"/>
        <w:spacing w:after="0" w:line="240" w:lineRule="auto"/>
        <w:ind w:left="900"/>
        <w:rPr>
          <w:rFonts w:ascii="Times New Roman" w:hAnsi="Times New Roman" w:cs="Times New Roman"/>
          <w:sz w:val="24"/>
          <w:szCs w:val="24"/>
        </w:rPr>
      </w:pPr>
      <w:sdt>
        <w:sdtPr>
          <w:rPr>
            <w:rFonts w:ascii="Times New Roman" w:hAnsi="Times New Roman" w:eastAsia="MS Gothic" w:cs="Times New Roman"/>
            <w:sz w:val="24"/>
            <w:szCs w:val="24"/>
          </w:rPr>
          <w:id w:val="1927527907"/>
          <w14:checkbox>
            <w14:checked w14:val="0"/>
            <w14:checkedState w14:val="2612" w14:font="MS Gothic"/>
            <w14:uncheckedState w14:val="2610" w14:font="MS Gothic"/>
          </w14:checkbox>
        </w:sdtPr>
        <w:sdtContent>
          <w:r w:rsidR="00F24A11">
            <w:rPr>
              <w:rFonts w:hint="eastAsia" w:ascii="MS Gothic" w:hAnsi="MS Gothic" w:eastAsia="MS Gothic" w:cs="Times New Roman"/>
              <w:sz w:val="24"/>
              <w:szCs w:val="24"/>
            </w:rPr>
            <w:t>☐</w:t>
          </w:r>
        </w:sdtContent>
      </w:sdt>
      <w:r w:rsidRPr="00504A10" w:rsidR="00F24A11">
        <w:rPr>
          <w:rFonts w:ascii="Times New Roman" w:hAnsi="Times New Roman" w:cs="Times New Roman"/>
          <w:sz w:val="24"/>
          <w:szCs w:val="24"/>
        </w:rPr>
        <w:t xml:space="preserve"> </w:t>
      </w:r>
      <w:r w:rsidRPr="00F24A11" w:rsidR="00F24A11">
        <w:rPr>
          <w:rFonts w:ascii="Times New Roman" w:hAnsi="Times New Roman" w:cs="Times New Roman"/>
          <w:sz w:val="24"/>
          <w:szCs w:val="24"/>
        </w:rPr>
        <w:t xml:space="preserve">No </w:t>
      </w:r>
      <w:r w:rsidR="007646C8">
        <w:rPr>
          <w:rFonts w:ascii="Times New Roman" w:hAnsi="Times New Roman" w:cs="Times New Roman"/>
          <w:sz w:val="24"/>
          <w:szCs w:val="24"/>
        </w:rPr>
        <w:t>-</w:t>
      </w:r>
      <w:r w:rsidRPr="00F24A11" w:rsidR="00F24A11">
        <w:rPr>
          <w:rFonts w:ascii="Times New Roman" w:hAnsi="Times New Roman" w:cs="Times New Roman"/>
          <w:sz w:val="24"/>
          <w:szCs w:val="24"/>
        </w:rPr>
        <w:t xml:space="preserve"> Do not complete Section 1</w:t>
      </w:r>
      <w:r w:rsidR="001E1D56">
        <w:rPr>
          <w:rFonts w:ascii="Times New Roman" w:hAnsi="Times New Roman" w:cs="Times New Roman"/>
          <w:sz w:val="24"/>
          <w:szCs w:val="24"/>
        </w:rPr>
        <w:t>8</w:t>
      </w:r>
      <w:r w:rsidRPr="00F24A11" w:rsidR="00F24A11">
        <w:rPr>
          <w:rFonts w:ascii="Times New Roman" w:hAnsi="Times New Roman" w:cs="Times New Roman"/>
          <w:sz w:val="24"/>
          <w:szCs w:val="24"/>
        </w:rPr>
        <w:t>. Go to section 1</w:t>
      </w:r>
      <w:r w:rsidR="001E1D56">
        <w:rPr>
          <w:rFonts w:ascii="Times New Roman" w:hAnsi="Times New Roman" w:cs="Times New Roman"/>
          <w:sz w:val="24"/>
          <w:szCs w:val="24"/>
        </w:rPr>
        <w:t>9</w:t>
      </w:r>
      <w:r w:rsidRPr="00F24A11" w:rsidR="00F24A11">
        <w:rPr>
          <w:rFonts w:ascii="Times New Roman" w:hAnsi="Times New Roman" w:cs="Times New Roman"/>
          <w:sz w:val="24"/>
          <w:szCs w:val="24"/>
        </w:rPr>
        <w:t>.</w:t>
      </w:r>
    </w:p>
    <w:p w:rsidRPr="00F24A11" w:rsidR="00F24A11" w:rsidP="00F24A11" w:rsidRDefault="00F24A11" w14:paraId="37419BA9" w14:textId="77777777">
      <w:pPr>
        <w:pStyle w:val="ListParagraph"/>
        <w:spacing w:after="0" w:line="240" w:lineRule="auto"/>
        <w:ind w:left="540"/>
        <w:rPr>
          <w:rFonts w:ascii="Times New Roman" w:hAnsi="Times New Roman" w:cs="Times New Roman"/>
          <w:sz w:val="24"/>
          <w:szCs w:val="24"/>
        </w:rPr>
      </w:pPr>
    </w:p>
    <w:p w:rsidRPr="009627BE" w:rsidR="00F24A11" w:rsidP="009627BE" w:rsidRDefault="00F24A11" w14:paraId="6AFD65C1" w14:textId="62F81750">
      <w:pPr>
        <w:pStyle w:val="ListParagraph"/>
        <w:numPr>
          <w:ilvl w:val="0"/>
          <w:numId w:val="17"/>
        </w:numPr>
        <w:spacing w:after="0" w:line="240" w:lineRule="auto"/>
        <w:rPr>
          <w:rFonts w:ascii="Times New Roman" w:hAnsi="Times New Roman" w:cs="Times New Roman"/>
          <w:sz w:val="24"/>
          <w:szCs w:val="24"/>
        </w:rPr>
      </w:pPr>
      <w:r w:rsidRPr="009627BE">
        <w:rPr>
          <w:rFonts w:ascii="Times New Roman" w:hAnsi="Times New Roman" w:cs="Times New Roman"/>
          <w:sz w:val="24"/>
          <w:szCs w:val="24"/>
        </w:rPr>
        <w:t>What will be banked for future use?</w:t>
      </w:r>
    </w:p>
    <w:p w:rsidRPr="00F24A11" w:rsidR="00F24A11" w:rsidP="009627BE" w:rsidRDefault="00000000" w14:paraId="16358245" w14:textId="3E76687F">
      <w:pPr>
        <w:pStyle w:val="ListParagraph"/>
        <w:spacing w:after="120" w:line="240" w:lineRule="auto"/>
        <w:ind w:left="1260" w:hanging="360"/>
        <w:contextualSpacing w:val="0"/>
        <w:rPr>
          <w:rFonts w:ascii="Times New Roman" w:hAnsi="Times New Roman" w:cs="Times New Roman"/>
          <w:sz w:val="24"/>
          <w:szCs w:val="24"/>
        </w:rPr>
      </w:pPr>
      <w:sdt>
        <w:sdtPr>
          <w:rPr>
            <w:rFonts w:ascii="Times New Roman" w:hAnsi="Times New Roman" w:eastAsia="MS Gothic" w:cs="Times New Roman"/>
            <w:sz w:val="24"/>
            <w:szCs w:val="24"/>
          </w:rPr>
          <w:id w:val="-1441995350"/>
          <w14:checkbox>
            <w14:checked w14:val="0"/>
            <w14:checkedState w14:val="2612" w14:font="MS Gothic"/>
            <w14:uncheckedState w14:val="2610" w14:font="MS Gothic"/>
          </w14:checkbox>
        </w:sdtPr>
        <w:sdtContent>
          <w:r w:rsidR="009627BE">
            <w:rPr>
              <w:rFonts w:hint="eastAsia" w:ascii="MS Gothic" w:hAnsi="MS Gothic" w:eastAsia="MS Gothic" w:cs="Times New Roman"/>
              <w:sz w:val="24"/>
              <w:szCs w:val="24"/>
            </w:rPr>
            <w:t>☐</w:t>
          </w:r>
        </w:sdtContent>
      </w:sdt>
      <w:r w:rsidRPr="00504A10" w:rsidR="00F24A11">
        <w:rPr>
          <w:rFonts w:ascii="Times New Roman" w:hAnsi="Times New Roman" w:cs="Times New Roman"/>
          <w:sz w:val="24"/>
          <w:szCs w:val="24"/>
        </w:rPr>
        <w:t xml:space="preserve"> </w:t>
      </w:r>
      <w:r w:rsidRPr="00F24A11" w:rsidR="00F24A11">
        <w:rPr>
          <w:rFonts w:ascii="Times New Roman" w:hAnsi="Times New Roman" w:cs="Times New Roman"/>
          <w:sz w:val="24"/>
          <w:szCs w:val="24"/>
        </w:rPr>
        <w:t>De-identified data/specimens. Banked data/specimens cannot be linked to an individual.</w:t>
      </w:r>
    </w:p>
    <w:p w:rsidRPr="00F24A11" w:rsidR="00F24A11" w:rsidP="009627BE" w:rsidRDefault="00000000" w14:paraId="1DD34CF0" w14:textId="77777777">
      <w:pPr>
        <w:pStyle w:val="ListParagraph"/>
        <w:spacing w:after="120" w:line="240" w:lineRule="auto"/>
        <w:ind w:left="1260" w:hanging="360"/>
        <w:contextualSpacing w:val="0"/>
        <w:rPr>
          <w:rFonts w:ascii="Times New Roman" w:hAnsi="Times New Roman" w:cs="Times New Roman"/>
          <w:sz w:val="24"/>
          <w:szCs w:val="24"/>
        </w:rPr>
      </w:pPr>
      <w:sdt>
        <w:sdtPr>
          <w:rPr>
            <w:rFonts w:ascii="Times New Roman" w:hAnsi="Times New Roman" w:eastAsia="MS Gothic" w:cs="Times New Roman"/>
            <w:sz w:val="24"/>
            <w:szCs w:val="24"/>
          </w:rPr>
          <w:id w:val="643318529"/>
          <w14:checkbox>
            <w14:checked w14:val="0"/>
            <w14:checkedState w14:val="2612" w14:font="MS Gothic"/>
            <w14:uncheckedState w14:val="2610" w14:font="MS Gothic"/>
          </w14:checkbox>
        </w:sdtPr>
        <w:sdtContent>
          <w:r w:rsidR="00F24A11">
            <w:rPr>
              <w:rFonts w:hint="eastAsia" w:ascii="MS Gothic" w:hAnsi="MS Gothic" w:eastAsia="MS Gothic" w:cs="Times New Roman"/>
              <w:sz w:val="24"/>
              <w:szCs w:val="24"/>
            </w:rPr>
            <w:t>☐</w:t>
          </w:r>
        </w:sdtContent>
      </w:sdt>
      <w:r w:rsidRPr="00F24A11" w:rsidR="00F24A11">
        <w:rPr>
          <w:rFonts w:ascii="Times New Roman" w:hAnsi="Times New Roman" w:cs="Times New Roman"/>
          <w:sz w:val="24"/>
          <w:szCs w:val="24"/>
        </w:rPr>
        <w:t xml:space="preserve"> Identifiable data/specimens – Banked data/specimens will include identifying information.</w:t>
      </w:r>
    </w:p>
    <w:p w:rsidRPr="00F24A11" w:rsidR="00F24A11" w:rsidP="009627BE" w:rsidRDefault="00000000" w14:paraId="4E3B4BAF" w14:textId="77777777">
      <w:pPr>
        <w:pStyle w:val="ListParagraph"/>
        <w:spacing w:after="120" w:line="240" w:lineRule="auto"/>
        <w:ind w:left="1260" w:hanging="360"/>
        <w:contextualSpacing w:val="0"/>
        <w:rPr>
          <w:rFonts w:ascii="Times New Roman" w:hAnsi="Times New Roman" w:cs="Times New Roman"/>
          <w:sz w:val="24"/>
          <w:szCs w:val="24"/>
        </w:rPr>
      </w:pPr>
      <w:sdt>
        <w:sdtPr>
          <w:rPr>
            <w:rFonts w:ascii="Times New Roman" w:hAnsi="Times New Roman" w:eastAsia="MS Gothic" w:cs="Times New Roman"/>
            <w:sz w:val="24"/>
            <w:szCs w:val="24"/>
          </w:rPr>
          <w:id w:val="-608511058"/>
          <w14:checkbox>
            <w14:checked w14:val="0"/>
            <w14:checkedState w14:val="2612" w14:font="MS Gothic"/>
            <w14:uncheckedState w14:val="2610" w14:font="MS Gothic"/>
          </w14:checkbox>
        </w:sdtPr>
        <w:sdtContent>
          <w:r w:rsidR="00F24A11">
            <w:rPr>
              <w:rFonts w:hint="eastAsia" w:ascii="MS Gothic" w:hAnsi="MS Gothic" w:eastAsia="MS Gothic" w:cs="Times New Roman"/>
              <w:sz w:val="24"/>
              <w:szCs w:val="24"/>
            </w:rPr>
            <w:t>☐</w:t>
          </w:r>
        </w:sdtContent>
      </w:sdt>
      <w:r w:rsidRPr="00F24A11" w:rsidR="00F24A11">
        <w:rPr>
          <w:rFonts w:ascii="Times New Roman" w:hAnsi="Times New Roman" w:cs="Times New Roman"/>
          <w:sz w:val="24"/>
          <w:szCs w:val="24"/>
        </w:rPr>
        <w:t xml:space="preserve"> Coded data/specimens – Banked data/specimens will be stripped of identifiers</w:t>
      </w:r>
      <w:r w:rsidR="007646C8">
        <w:rPr>
          <w:rFonts w:ascii="Times New Roman" w:hAnsi="Times New Roman" w:cs="Times New Roman"/>
          <w:sz w:val="24"/>
          <w:szCs w:val="24"/>
        </w:rPr>
        <w:t xml:space="preserve"> </w:t>
      </w:r>
      <w:r w:rsidRPr="00F24A11" w:rsidR="00F24A11">
        <w:rPr>
          <w:rFonts w:ascii="Times New Roman" w:hAnsi="Times New Roman" w:cs="Times New Roman"/>
          <w:sz w:val="24"/>
          <w:szCs w:val="24"/>
        </w:rPr>
        <w:t>and assigned a code. A key will be maintained that links the identifiers to the data/specimens.</w:t>
      </w:r>
    </w:p>
    <w:p w:rsidRPr="00F24A11" w:rsidR="00F24A11" w:rsidP="009627BE" w:rsidRDefault="00000000" w14:paraId="53D350C4" w14:textId="29299FE9">
      <w:pPr>
        <w:pStyle w:val="ListParagraph"/>
        <w:spacing w:after="0" w:line="240" w:lineRule="auto"/>
        <w:ind w:left="1260" w:hanging="360"/>
        <w:rPr>
          <w:rFonts w:ascii="Times New Roman" w:hAnsi="Times New Roman" w:cs="Times New Roman"/>
          <w:sz w:val="24"/>
          <w:szCs w:val="24"/>
        </w:rPr>
      </w:pPr>
      <w:sdt>
        <w:sdtPr>
          <w:rPr>
            <w:rFonts w:ascii="Times New Roman" w:hAnsi="Times New Roman" w:eastAsia="MS Gothic" w:cs="Times New Roman"/>
            <w:sz w:val="24"/>
            <w:szCs w:val="24"/>
          </w:rPr>
          <w:id w:val="407041013"/>
          <w14:checkbox>
            <w14:checked w14:val="0"/>
            <w14:checkedState w14:val="2612" w14:font="MS Gothic"/>
            <w14:uncheckedState w14:val="2610" w14:font="MS Gothic"/>
          </w14:checkbox>
        </w:sdtPr>
        <w:sdtContent>
          <w:r w:rsidR="009627BE">
            <w:rPr>
              <w:rFonts w:hint="eastAsia" w:ascii="MS Gothic" w:hAnsi="MS Gothic" w:eastAsia="MS Gothic" w:cs="Times New Roman"/>
              <w:sz w:val="24"/>
              <w:szCs w:val="24"/>
            </w:rPr>
            <w:t>☐</w:t>
          </w:r>
        </w:sdtContent>
      </w:sdt>
      <w:r w:rsidRPr="00F24A11" w:rsidR="00F24A11">
        <w:rPr>
          <w:rFonts w:ascii="Times New Roman" w:hAnsi="Times New Roman" w:cs="Times New Roman"/>
          <w:sz w:val="24"/>
          <w:szCs w:val="24"/>
        </w:rPr>
        <w:t xml:space="preserve"> Contact information will be banked for future research opportunities.</w:t>
      </w:r>
    </w:p>
    <w:p w:rsidRPr="00F24A11" w:rsidR="00F24A11" w:rsidP="00F24A11" w:rsidRDefault="00F24A11" w14:paraId="6CCE4106" w14:textId="77777777">
      <w:pPr>
        <w:pStyle w:val="ListParagraph"/>
        <w:spacing w:after="0" w:line="240" w:lineRule="auto"/>
        <w:ind w:left="540"/>
        <w:rPr>
          <w:rFonts w:ascii="Times New Roman" w:hAnsi="Times New Roman" w:cs="Times New Roman"/>
          <w:sz w:val="24"/>
          <w:szCs w:val="24"/>
        </w:rPr>
      </w:pPr>
    </w:p>
    <w:p w:rsidRPr="00F24A11" w:rsidR="00F24A11" w:rsidP="009627BE" w:rsidRDefault="00F24A11" w14:paraId="3FA16A82" w14:textId="77777777">
      <w:pPr>
        <w:pStyle w:val="ListParagraph"/>
        <w:numPr>
          <w:ilvl w:val="0"/>
          <w:numId w:val="17"/>
        </w:numPr>
        <w:spacing w:after="0" w:line="240" w:lineRule="auto"/>
        <w:rPr>
          <w:rFonts w:ascii="Times New Roman" w:hAnsi="Times New Roman" w:cs="Times New Roman"/>
          <w:sz w:val="24"/>
          <w:szCs w:val="24"/>
        </w:rPr>
      </w:pPr>
      <w:r w:rsidRPr="00F24A11">
        <w:rPr>
          <w:rFonts w:ascii="Times New Roman" w:hAnsi="Times New Roman" w:cs="Times New Roman"/>
          <w:sz w:val="24"/>
          <w:szCs w:val="24"/>
        </w:rPr>
        <w:t xml:space="preserve">Where will the data/specimens be banked?  </w:t>
      </w:r>
    </w:p>
    <w:p w:rsidRPr="00F24A11" w:rsidR="00F24A11" w:rsidP="007646C8" w:rsidRDefault="00F24A11" w14:paraId="2E7FC349" w14:textId="77777777">
      <w:pPr>
        <w:pStyle w:val="ListParagraph"/>
        <w:spacing w:after="0" w:line="240" w:lineRule="auto"/>
        <w:ind w:left="1260"/>
        <w:rPr>
          <w:rFonts w:ascii="Times New Roman" w:hAnsi="Times New Roman" w:cs="Times New Roman"/>
          <w:sz w:val="24"/>
          <w:szCs w:val="24"/>
        </w:rPr>
      </w:pPr>
    </w:p>
    <w:p w:rsidRPr="00F24A11" w:rsidR="00F24A11" w:rsidP="009627BE" w:rsidRDefault="00F24A11" w14:paraId="76739AFD" w14:textId="77777777">
      <w:pPr>
        <w:pStyle w:val="ListParagraph"/>
        <w:numPr>
          <w:ilvl w:val="0"/>
          <w:numId w:val="17"/>
        </w:numPr>
        <w:spacing w:after="0" w:line="240" w:lineRule="auto"/>
        <w:rPr>
          <w:rFonts w:ascii="Times New Roman" w:hAnsi="Times New Roman" w:cs="Times New Roman"/>
          <w:sz w:val="24"/>
          <w:szCs w:val="24"/>
        </w:rPr>
      </w:pPr>
      <w:r w:rsidRPr="00F24A11">
        <w:rPr>
          <w:rFonts w:ascii="Times New Roman" w:hAnsi="Times New Roman" w:cs="Times New Roman"/>
          <w:sz w:val="24"/>
          <w:szCs w:val="24"/>
        </w:rPr>
        <w:t xml:space="preserve">How long will the data/specimens be banked? </w:t>
      </w:r>
    </w:p>
    <w:p w:rsidRPr="00F24A11" w:rsidR="00F24A11" w:rsidP="007646C8" w:rsidRDefault="00F24A11" w14:paraId="4C0DC316" w14:textId="77777777">
      <w:pPr>
        <w:pStyle w:val="ListParagraph"/>
        <w:spacing w:after="0" w:line="240" w:lineRule="auto"/>
        <w:ind w:left="1260"/>
        <w:rPr>
          <w:rFonts w:ascii="Times New Roman" w:hAnsi="Times New Roman" w:cs="Times New Roman"/>
          <w:sz w:val="24"/>
          <w:szCs w:val="24"/>
        </w:rPr>
      </w:pPr>
    </w:p>
    <w:p w:rsidR="007646C8" w:rsidP="009627BE" w:rsidRDefault="00F24A11" w14:paraId="4702017A" w14:textId="77777777">
      <w:pPr>
        <w:pStyle w:val="ListParagraph"/>
        <w:numPr>
          <w:ilvl w:val="0"/>
          <w:numId w:val="17"/>
        </w:numPr>
        <w:spacing w:after="0" w:line="240" w:lineRule="auto"/>
        <w:rPr>
          <w:rFonts w:ascii="Times New Roman" w:hAnsi="Times New Roman" w:cs="Times New Roman"/>
          <w:sz w:val="24"/>
          <w:szCs w:val="24"/>
        </w:rPr>
      </w:pPr>
      <w:r w:rsidRPr="00F24A11">
        <w:rPr>
          <w:rFonts w:ascii="Times New Roman" w:hAnsi="Times New Roman" w:cs="Times New Roman"/>
          <w:sz w:val="24"/>
          <w:szCs w:val="24"/>
        </w:rPr>
        <w:t xml:space="preserve">Who will have access to the banked data/specimens? </w:t>
      </w:r>
    </w:p>
    <w:p w:rsidRPr="007646C8" w:rsidR="007646C8" w:rsidP="00DD056C" w:rsidRDefault="007646C8" w14:paraId="32FF8109" w14:textId="77777777">
      <w:pPr>
        <w:pStyle w:val="ListParagraph"/>
        <w:ind w:left="1260"/>
        <w:rPr>
          <w:rFonts w:ascii="Times New Roman" w:hAnsi="Times New Roman" w:cs="Times New Roman"/>
          <w:sz w:val="24"/>
          <w:szCs w:val="24"/>
        </w:rPr>
      </w:pPr>
    </w:p>
    <w:p w:rsidRPr="007646C8" w:rsidR="00F24A11" w:rsidP="009627BE" w:rsidRDefault="00F24A11" w14:paraId="0F05F656" w14:textId="77777777">
      <w:pPr>
        <w:pStyle w:val="ListParagraph"/>
        <w:numPr>
          <w:ilvl w:val="0"/>
          <w:numId w:val="17"/>
        </w:numPr>
        <w:spacing w:after="0" w:line="240" w:lineRule="auto"/>
        <w:rPr>
          <w:rFonts w:ascii="Times New Roman" w:hAnsi="Times New Roman" w:cs="Times New Roman"/>
          <w:sz w:val="24"/>
          <w:szCs w:val="24"/>
        </w:rPr>
      </w:pPr>
      <w:r w:rsidRPr="007646C8">
        <w:rPr>
          <w:rFonts w:ascii="Times New Roman" w:hAnsi="Times New Roman" w:cs="Times New Roman"/>
          <w:sz w:val="24"/>
          <w:szCs w:val="24"/>
        </w:rPr>
        <w:t xml:space="preserve">Describe the procedures to release data/specimens. Include the process to request a release, approvals required for release, who can obtain data/specimens, and the data/specimens to be provided. </w:t>
      </w:r>
    </w:p>
    <w:p w:rsidR="007646C8" w:rsidP="00823483" w:rsidRDefault="00F24A11" w14:paraId="72C80054" w14:textId="77777777">
      <w:pPr>
        <w:pStyle w:val="ListParagraph"/>
        <w:spacing w:after="0" w:line="240" w:lineRule="auto"/>
        <w:ind w:left="1260"/>
        <w:rPr>
          <w:rFonts w:ascii="Times New Roman" w:hAnsi="Times New Roman" w:cs="Times New Roman"/>
          <w:sz w:val="24"/>
          <w:szCs w:val="24"/>
        </w:rPr>
      </w:pPr>
      <w:r w:rsidRPr="007646C8">
        <w:rPr>
          <w:rFonts w:ascii="Times New Roman" w:hAnsi="Times New Roman" w:cs="Times New Roman"/>
          <w:sz w:val="24"/>
          <w:szCs w:val="24"/>
          <w:u w:val="single"/>
        </w:rPr>
        <w:t>N</w:t>
      </w:r>
      <w:r w:rsidR="007646C8">
        <w:rPr>
          <w:rFonts w:ascii="Times New Roman" w:hAnsi="Times New Roman" w:cs="Times New Roman"/>
          <w:sz w:val="24"/>
          <w:szCs w:val="24"/>
          <w:u w:val="single"/>
        </w:rPr>
        <w:t>ote</w:t>
      </w:r>
      <w:r w:rsidRPr="00F24A11">
        <w:rPr>
          <w:rFonts w:ascii="Times New Roman" w:hAnsi="Times New Roman" w:cs="Times New Roman"/>
          <w:sz w:val="24"/>
          <w:szCs w:val="24"/>
        </w:rPr>
        <w:t>: Identifiable protected health information extracted from the UCDH EMR under an IRB-issued waiver of HIPAA Authorization may not be re-disclosed/released outside the study team.</w:t>
      </w:r>
    </w:p>
    <w:bookmarkEnd w:id="2"/>
    <w:p w:rsidRPr="00823483" w:rsidR="00823483" w:rsidP="00823483" w:rsidRDefault="00823483" w14:paraId="7DC19477" w14:textId="77777777">
      <w:pPr>
        <w:pStyle w:val="ListParagraph"/>
        <w:spacing w:after="0" w:line="240" w:lineRule="auto"/>
        <w:ind w:left="1260"/>
        <w:rPr>
          <w:rFonts w:ascii="Times New Roman" w:hAnsi="Times New Roman" w:cs="Times New Roman"/>
          <w:sz w:val="24"/>
          <w:szCs w:val="24"/>
        </w:rPr>
      </w:pPr>
    </w:p>
    <w:p w:rsidRPr="007646C8" w:rsidR="007646C8" w:rsidP="00E06967" w:rsidRDefault="007646C8" w14:paraId="0669A679" w14:textId="77777777">
      <w:pPr>
        <w:pStyle w:val="ListParagraph"/>
        <w:spacing w:after="0" w:line="240" w:lineRule="auto"/>
        <w:ind w:left="1260"/>
        <w:rPr>
          <w:rFonts w:ascii="Times New Roman" w:hAnsi="Times New Roman" w:cs="Times New Roman"/>
          <w:sz w:val="24"/>
          <w:szCs w:val="24"/>
        </w:rPr>
      </w:pPr>
    </w:p>
    <w:p w:rsidR="00482E0A" w:rsidP="00482E0A" w:rsidRDefault="00482E0A" w14:paraId="1E243292" w14:textId="77777777">
      <w:pPr>
        <w:pStyle w:val="ListParagraph"/>
        <w:numPr>
          <w:ilvl w:val="0"/>
          <w:numId w:val="2"/>
        </w:numPr>
        <w:spacing w:after="0" w:line="240" w:lineRule="auto"/>
        <w:ind w:left="540" w:hanging="540"/>
        <w:rPr>
          <w:rFonts w:ascii="Times New Roman" w:hAnsi="Times New Roman" w:cs="Times New Roman"/>
          <w:b/>
          <w:bCs/>
          <w:sz w:val="28"/>
          <w:szCs w:val="28"/>
        </w:rPr>
      </w:pPr>
      <w:r>
        <w:rPr>
          <w:rFonts w:ascii="Times New Roman" w:hAnsi="Times New Roman" w:cs="Times New Roman"/>
          <w:b/>
          <w:bCs/>
          <w:sz w:val="28"/>
          <w:szCs w:val="28"/>
        </w:rPr>
        <w:lastRenderedPageBreak/>
        <w:t>Review Requirements</w:t>
      </w:r>
    </w:p>
    <w:p w:rsidRPr="00135F46" w:rsidR="008276B0" w:rsidP="008276B0" w:rsidRDefault="008276B0" w14:paraId="301245D3" w14:textId="77777777">
      <w:pPr>
        <w:spacing w:after="0" w:line="240" w:lineRule="auto"/>
        <w:ind w:left="540"/>
        <w:rPr>
          <w:rFonts w:ascii="Times New Roman" w:hAnsi="Times New Roman" w:cs="Times New Roman"/>
          <w:sz w:val="24"/>
          <w:szCs w:val="24"/>
        </w:rPr>
      </w:pPr>
      <w:r w:rsidRPr="00135F46">
        <w:rPr>
          <w:rFonts w:ascii="Times New Roman" w:hAnsi="Times New Roman" w:cs="Times New Roman"/>
          <w:sz w:val="24"/>
          <w:szCs w:val="24"/>
        </w:rPr>
        <w:t>Some research projects require specific IRB determinations.</w:t>
      </w:r>
    </w:p>
    <w:p w:rsidRPr="00135F46" w:rsidR="008276B0" w:rsidP="008276B0" w:rsidRDefault="008276B0" w14:paraId="480D6BD2" w14:textId="77777777">
      <w:pPr>
        <w:spacing w:after="0" w:line="240" w:lineRule="auto"/>
        <w:ind w:left="540"/>
        <w:rPr>
          <w:rFonts w:ascii="Times New Roman" w:hAnsi="Times New Roman" w:cs="Times New Roman"/>
          <w:sz w:val="24"/>
          <w:szCs w:val="24"/>
        </w:rPr>
      </w:pPr>
    </w:p>
    <w:p w:rsidR="008276B0" w:rsidP="008276B0" w:rsidRDefault="008276B0" w14:paraId="45EE2BA9" w14:textId="77777777">
      <w:pPr>
        <w:pStyle w:val="ListParagraph"/>
        <w:numPr>
          <w:ilvl w:val="0"/>
          <w:numId w:val="15"/>
        </w:numPr>
        <w:spacing w:after="0" w:line="240" w:lineRule="auto"/>
        <w:rPr>
          <w:rFonts w:ascii="Times New Roman" w:hAnsi="Times New Roman" w:cs="Times New Roman"/>
          <w:sz w:val="24"/>
          <w:szCs w:val="24"/>
        </w:rPr>
      </w:pPr>
      <w:r w:rsidRPr="00135F46">
        <w:rPr>
          <w:rFonts w:ascii="Times New Roman" w:hAnsi="Times New Roman" w:cs="Times New Roman"/>
          <w:sz w:val="24"/>
          <w:szCs w:val="24"/>
        </w:rPr>
        <w:t>Are there any contractual obligations or other considerations that require IRB review of this research, or review at intervals other than those required by the Common Rule or FDA?</w:t>
      </w:r>
    </w:p>
    <w:p w:rsidRPr="00135F46" w:rsidR="008276B0" w:rsidP="00A51AC7" w:rsidRDefault="00000000" w14:paraId="5D0DBA19" w14:textId="77777777">
      <w:pPr>
        <w:pStyle w:val="ListParagraph"/>
        <w:spacing w:after="120" w:line="240" w:lineRule="auto"/>
        <w:ind w:left="907"/>
        <w:contextualSpacing w:val="0"/>
        <w:rPr>
          <w:rFonts w:ascii="Times New Roman" w:hAnsi="Times New Roman" w:eastAsia="MS Gothic" w:cs="Times New Roman"/>
          <w:sz w:val="24"/>
          <w:szCs w:val="24"/>
        </w:rPr>
      </w:pPr>
      <w:sdt>
        <w:sdtPr>
          <w:rPr>
            <w:rFonts w:ascii="MS Gothic" w:hAnsi="MS Gothic" w:eastAsia="MS Gothic" w:cs="Times New Roman"/>
            <w:sz w:val="24"/>
            <w:szCs w:val="24"/>
          </w:rPr>
          <w:id w:val="-493339188"/>
          <w14:checkbox>
            <w14:checked w14:val="0"/>
            <w14:checkedState w14:val="2612" w14:font="MS Gothic"/>
            <w14:uncheckedState w14:val="2610" w14:font="MS Gothic"/>
          </w14:checkbox>
        </w:sdtPr>
        <w:sdtContent>
          <w:r w:rsidRPr="00135F46" w:rsidR="008276B0">
            <w:rPr>
              <w:rFonts w:hint="eastAsia" w:ascii="MS Gothic" w:hAnsi="MS Gothic" w:eastAsia="MS Gothic" w:cs="Times New Roman"/>
              <w:sz w:val="24"/>
              <w:szCs w:val="24"/>
            </w:rPr>
            <w:t>☐</w:t>
          </w:r>
        </w:sdtContent>
      </w:sdt>
      <w:r w:rsidRPr="00135F46" w:rsidR="008276B0">
        <w:rPr>
          <w:rFonts w:ascii="Times New Roman" w:hAnsi="Times New Roman" w:eastAsia="MS Gothic" w:cs="Times New Roman"/>
          <w:sz w:val="24"/>
          <w:szCs w:val="24"/>
        </w:rPr>
        <w:t xml:space="preserve"> Yes</w:t>
      </w:r>
    </w:p>
    <w:p w:rsidRPr="00135F46" w:rsidR="008276B0" w:rsidP="008276B0" w:rsidRDefault="00000000" w14:paraId="72A94AC3" w14:textId="77777777">
      <w:pPr>
        <w:pStyle w:val="ListParagraph"/>
        <w:spacing w:after="0" w:line="240" w:lineRule="auto"/>
        <w:ind w:left="900"/>
        <w:rPr>
          <w:rFonts w:ascii="Times New Roman" w:hAnsi="Times New Roman" w:cs="Times New Roman"/>
          <w:sz w:val="24"/>
          <w:szCs w:val="24"/>
        </w:rPr>
      </w:pPr>
      <w:sdt>
        <w:sdtPr>
          <w:rPr>
            <w:rFonts w:ascii="MS Gothic" w:hAnsi="MS Gothic" w:eastAsia="MS Gothic" w:cs="Times New Roman"/>
            <w:sz w:val="24"/>
            <w:szCs w:val="24"/>
          </w:rPr>
          <w:id w:val="307980828"/>
          <w14:checkbox>
            <w14:checked w14:val="0"/>
            <w14:checkedState w14:val="2612" w14:font="MS Gothic"/>
            <w14:uncheckedState w14:val="2610" w14:font="MS Gothic"/>
          </w14:checkbox>
        </w:sdtPr>
        <w:sdtContent>
          <w:r w:rsidRPr="00135F46" w:rsidR="008276B0">
            <w:rPr>
              <w:rFonts w:hint="eastAsia" w:ascii="MS Gothic" w:hAnsi="MS Gothic" w:eastAsia="MS Gothic" w:cs="Times New Roman"/>
              <w:sz w:val="24"/>
              <w:szCs w:val="24"/>
            </w:rPr>
            <w:t>☐</w:t>
          </w:r>
        </w:sdtContent>
      </w:sdt>
      <w:r w:rsidRPr="00135F46" w:rsidR="008276B0">
        <w:rPr>
          <w:rFonts w:ascii="Times New Roman" w:hAnsi="Times New Roman" w:eastAsia="MS Gothic" w:cs="Times New Roman"/>
          <w:sz w:val="24"/>
          <w:szCs w:val="24"/>
        </w:rPr>
        <w:t xml:space="preserve"> No</w:t>
      </w:r>
    </w:p>
    <w:p w:rsidR="008276B0" w:rsidP="008276B0" w:rsidRDefault="008276B0" w14:paraId="63A61A71" w14:textId="77777777">
      <w:pPr>
        <w:pStyle w:val="ListParagraph"/>
        <w:spacing w:after="0" w:line="240" w:lineRule="auto"/>
        <w:ind w:left="900"/>
        <w:rPr>
          <w:rFonts w:ascii="Times New Roman" w:hAnsi="Times New Roman" w:cs="Times New Roman"/>
          <w:sz w:val="24"/>
          <w:szCs w:val="24"/>
        </w:rPr>
      </w:pPr>
    </w:p>
    <w:p w:rsidR="008276B0" w:rsidP="008276B0" w:rsidRDefault="008276B0" w14:paraId="765147C6" w14:textId="77777777">
      <w:pPr>
        <w:pStyle w:val="ListParagraph"/>
        <w:numPr>
          <w:ilvl w:val="0"/>
          <w:numId w:val="15"/>
        </w:numPr>
        <w:spacing w:after="0" w:line="240" w:lineRule="auto"/>
        <w:rPr>
          <w:rFonts w:ascii="Times New Roman" w:hAnsi="Times New Roman" w:cs="Times New Roman"/>
          <w:sz w:val="24"/>
          <w:szCs w:val="24"/>
        </w:rPr>
      </w:pPr>
      <w:r>
        <w:rPr>
          <w:rFonts w:ascii="Times New Roman" w:hAnsi="Times New Roman" w:cs="Times New Roman"/>
          <w:sz w:val="24"/>
          <w:szCs w:val="24"/>
        </w:rPr>
        <w:t>If yes, please describe:</w:t>
      </w:r>
    </w:p>
    <w:p w:rsidRPr="00265DC6" w:rsidR="007646C8" w:rsidP="00E037FD" w:rsidRDefault="007646C8" w14:paraId="3955A059" w14:textId="7CDFC840">
      <w:pPr>
        <w:pStyle w:val="ListParagraph"/>
        <w:spacing w:after="0" w:line="240" w:lineRule="auto"/>
        <w:ind w:left="540" w:firstLine="360"/>
        <w:rPr>
          <w:rFonts w:ascii="Times New Roman" w:hAnsi="Times New Roman" w:cs="Times New Roman"/>
          <w:sz w:val="24"/>
          <w:szCs w:val="24"/>
          <w:highlight w:val="yellow"/>
        </w:rPr>
      </w:pPr>
    </w:p>
    <w:sectPr w:rsidRPr="00265DC6" w:rsidR="007646C8">
      <w:footerReference w:type="default" r:id="rId14"/>
      <w:pgSz w:w="12240" w:h="15840" w:orient="portrait"/>
      <w:pgMar w:top="1440" w:right="1440" w:bottom="1440" w:left="1440" w:header="720" w:footer="720" w:gutter="0"/>
      <w:cols w:space="720"/>
      <w:docGrid w:linePitch="360"/>
      <w:headerReference w:type="default" r:id="R49891587cdbb45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A136A" w:rsidP="00DF28EF" w:rsidRDefault="008A136A" w14:paraId="66B920BF" w14:textId="77777777">
      <w:pPr>
        <w:spacing w:after="0" w:line="240" w:lineRule="auto"/>
      </w:pPr>
      <w:r>
        <w:separator/>
      </w:r>
    </w:p>
  </w:endnote>
  <w:endnote w:type="continuationSeparator" w:id="0">
    <w:p w:rsidR="008A136A" w:rsidP="00DF28EF" w:rsidRDefault="008A136A" w14:paraId="57699CF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NNFPLJ+TimesNew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862A0A" w:rsidR="00DF28EF" w:rsidP="00DF28EF" w:rsidRDefault="00DF28EF" w14:paraId="0C701FF2" w14:textId="77777777">
    <w:pPr>
      <w:pStyle w:val="Footer"/>
      <w:jc w:val="right"/>
      <w:rPr>
        <w:rFonts w:ascii="Times New Roman" w:hAnsi="Times New Roman"/>
        <w:sz w:val="18"/>
        <w:szCs w:val="18"/>
      </w:rPr>
    </w:pPr>
    <w:r w:rsidRPr="00862A0A">
      <w:rPr>
        <w:rFonts w:ascii="Times New Roman" w:hAnsi="Times New Roman"/>
        <w:sz w:val="18"/>
        <w:szCs w:val="18"/>
      </w:rPr>
      <w:t xml:space="preserve">Page </w:t>
    </w:r>
    <w:r w:rsidRPr="00862A0A">
      <w:rPr>
        <w:rFonts w:ascii="Times New Roman" w:hAnsi="Times New Roman"/>
        <w:sz w:val="18"/>
        <w:szCs w:val="18"/>
      </w:rPr>
      <w:fldChar w:fldCharType="begin"/>
    </w:r>
    <w:r w:rsidRPr="00862A0A">
      <w:rPr>
        <w:rStyle w:val="PageNumber"/>
        <w:rFonts w:ascii="Times New Roman" w:hAnsi="Times New Roman"/>
        <w:sz w:val="18"/>
        <w:szCs w:val="18"/>
      </w:rPr>
      <w:instrText xml:space="preserve"> PAGE </w:instrText>
    </w:r>
    <w:r w:rsidRPr="00862A0A">
      <w:rPr>
        <w:rStyle w:val="PageNumber"/>
        <w:rFonts w:ascii="NNFPLJ+TimesNewRoman" w:hAnsi="NNFPLJ+TimesNewRoman"/>
        <w:sz w:val="24"/>
        <w:szCs w:val="20"/>
      </w:rPr>
      <w:fldChar w:fldCharType="separate"/>
    </w:r>
    <w:r>
      <w:rPr>
        <w:rStyle w:val="PageNumber"/>
        <w:rFonts w:ascii="NNFPLJ+TimesNewRoman" w:hAnsi="NNFPLJ+TimesNewRoman"/>
        <w:sz w:val="24"/>
        <w:szCs w:val="20"/>
      </w:rPr>
      <w:t>7</w:t>
    </w:r>
    <w:r w:rsidRPr="00862A0A">
      <w:rPr>
        <w:rFonts w:ascii="Times New Roman" w:hAnsi="Times New Roman"/>
        <w:sz w:val="18"/>
        <w:szCs w:val="18"/>
      </w:rPr>
      <w:fldChar w:fldCharType="end"/>
    </w:r>
    <w:r w:rsidRPr="00862A0A">
      <w:rPr>
        <w:rFonts w:ascii="Times New Roman" w:hAnsi="Times New Roman"/>
        <w:sz w:val="18"/>
        <w:szCs w:val="18"/>
      </w:rPr>
      <w:t xml:space="preserve"> of </w:t>
    </w:r>
    <w:r w:rsidRPr="00862A0A">
      <w:rPr>
        <w:rFonts w:ascii="Times New Roman" w:hAnsi="Times New Roman"/>
        <w:sz w:val="18"/>
        <w:szCs w:val="18"/>
      </w:rPr>
      <w:fldChar w:fldCharType="begin"/>
    </w:r>
    <w:r w:rsidRPr="00862A0A">
      <w:rPr>
        <w:rStyle w:val="PageNumber"/>
        <w:rFonts w:ascii="Times New Roman" w:hAnsi="Times New Roman"/>
        <w:sz w:val="18"/>
        <w:szCs w:val="18"/>
      </w:rPr>
      <w:instrText xml:space="preserve"> NUMPAGES </w:instrText>
    </w:r>
    <w:r w:rsidRPr="00862A0A">
      <w:rPr>
        <w:rStyle w:val="PageNumber"/>
        <w:rFonts w:ascii="NNFPLJ+TimesNewRoman" w:hAnsi="NNFPLJ+TimesNewRoman"/>
        <w:sz w:val="24"/>
        <w:szCs w:val="20"/>
      </w:rPr>
      <w:fldChar w:fldCharType="separate"/>
    </w:r>
    <w:r>
      <w:rPr>
        <w:rStyle w:val="PageNumber"/>
        <w:rFonts w:ascii="NNFPLJ+TimesNewRoman" w:hAnsi="NNFPLJ+TimesNewRoman"/>
        <w:sz w:val="24"/>
        <w:szCs w:val="20"/>
      </w:rPr>
      <w:t>7</w:t>
    </w:r>
    <w:r w:rsidRPr="00862A0A">
      <w:rPr>
        <w:rFonts w:ascii="Times New Roman" w:hAnsi="Times New Roman"/>
        <w:sz w:val="18"/>
        <w:szCs w:val="18"/>
      </w:rPr>
      <w:fldChar w:fldCharType="end"/>
    </w:r>
    <w:r w:rsidRPr="00862A0A">
      <w:rPr>
        <w:rFonts w:ascii="Times New Roman" w:hAnsi="Times New Roman"/>
        <w:sz w:val="18"/>
        <w:szCs w:val="18"/>
      </w:rPr>
      <w:tab/>
    </w:r>
    <w:r>
      <w:rPr>
        <w:rFonts w:ascii="Times New Roman" w:hAnsi="Times New Roman"/>
        <w:sz w:val="18"/>
        <w:szCs w:val="18"/>
      </w:rPr>
      <w:t xml:space="preserve">                                                                                        </w:t>
    </w:r>
    <w:r w:rsidRPr="00862A0A">
      <w:rPr>
        <w:rFonts w:ascii="Times New Roman" w:hAnsi="Times New Roman"/>
        <w:sz w:val="18"/>
        <w:szCs w:val="18"/>
      </w:rPr>
      <w:t>HRP-503-TEMPLATE PROTOCOL-</w:t>
    </w:r>
    <w:r>
      <w:rPr>
        <w:rFonts w:ascii="Times New Roman" w:hAnsi="Times New Roman"/>
        <w:sz w:val="18"/>
        <w:szCs w:val="18"/>
      </w:rPr>
      <w:t>Secondary Data Analysis</w:t>
    </w:r>
  </w:p>
  <w:p w:rsidRPr="00862A0A" w:rsidR="00DF28EF" w:rsidP="00DF28EF" w:rsidRDefault="00DF28EF" w14:paraId="44863BE3" w14:textId="79ABE094">
    <w:pPr>
      <w:pStyle w:val="Footer"/>
      <w:jc w:val="right"/>
      <w:rPr>
        <w:rFonts w:ascii="Times New Roman" w:hAnsi="Times New Roman"/>
        <w:sz w:val="18"/>
        <w:szCs w:val="18"/>
      </w:rPr>
    </w:pPr>
    <w:r w:rsidRPr="22954C27" w:rsidR="22954C27">
      <w:rPr>
        <w:rStyle w:val="PageNumber"/>
        <w:rFonts w:ascii="Times New Roman" w:hAnsi="Times New Roman"/>
        <w:sz w:val="18"/>
        <w:szCs w:val="18"/>
      </w:rPr>
      <w:t xml:space="preserve"> Revised: </w:t>
    </w:r>
    <w:r w:rsidRPr="22954C27" w:rsidR="22954C27">
      <w:rPr>
        <w:rStyle w:val="PageNumber"/>
        <w:rFonts w:ascii="Times New Roman" w:hAnsi="Times New Roman"/>
        <w:sz w:val="18"/>
        <w:szCs w:val="18"/>
      </w:rPr>
      <w:t>January 24, 2024</w:t>
    </w:r>
  </w:p>
  <w:p w:rsidR="00DF28EF" w:rsidRDefault="00DF28EF" w14:paraId="6CB45D6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A136A" w:rsidP="00DF28EF" w:rsidRDefault="008A136A" w14:paraId="06AC8A76" w14:textId="77777777">
      <w:pPr>
        <w:spacing w:after="0" w:line="240" w:lineRule="auto"/>
      </w:pPr>
      <w:r>
        <w:separator/>
      </w:r>
    </w:p>
  </w:footnote>
  <w:footnote w:type="continuationSeparator" w:id="0">
    <w:p w:rsidR="008A136A" w:rsidP="00DF28EF" w:rsidRDefault="008A136A" w14:paraId="0EC78199" w14:textId="77777777">
      <w:pPr>
        <w:spacing w:after="0" w:line="240" w:lineRule="auto"/>
      </w:pPr>
      <w:r>
        <w:continuationSeparator/>
      </w:r>
    </w:p>
  </w:footnote>
</w:footnotes>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22954C27" w:rsidTr="22954C27" w14:paraId="0AE4FE9B">
      <w:trPr>
        <w:trHeight w:val="300"/>
      </w:trPr>
      <w:tc>
        <w:tcPr>
          <w:tcW w:w="3120" w:type="dxa"/>
          <w:tcMar/>
        </w:tcPr>
        <w:p w:rsidR="22954C27" w:rsidP="22954C27" w:rsidRDefault="22954C27" w14:paraId="40272D12" w14:textId="61B37557">
          <w:pPr>
            <w:pStyle w:val="Header"/>
            <w:bidi w:val="0"/>
            <w:ind w:left="-115"/>
            <w:jc w:val="left"/>
          </w:pPr>
        </w:p>
      </w:tc>
      <w:tc>
        <w:tcPr>
          <w:tcW w:w="3120" w:type="dxa"/>
          <w:tcMar/>
        </w:tcPr>
        <w:p w:rsidR="22954C27" w:rsidP="22954C27" w:rsidRDefault="22954C27" w14:paraId="4C3828DB" w14:textId="1EB1FB67">
          <w:pPr>
            <w:pStyle w:val="Header"/>
            <w:bidi w:val="0"/>
            <w:jc w:val="center"/>
          </w:pPr>
        </w:p>
      </w:tc>
      <w:tc>
        <w:tcPr>
          <w:tcW w:w="3120" w:type="dxa"/>
          <w:tcMar/>
        </w:tcPr>
        <w:p w:rsidR="22954C27" w:rsidP="22954C27" w:rsidRDefault="22954C27" w14:paraId="6DE10A7E" w14:textId="289663B8">
          <w:pPr>
            <w:pStyle w:val="Header"/>
            <w:bidi w:val="0"/>
            <w:ind w:right="-115"/>
            <w:jc w:val="right"/>
          </w:pPr>
        </w:p>
      </w:tc>
    </w:tr>
  </w:tbl>
  <w:p w:rsidR="22954C27" w:rsidP="22954C27" w:rsidRDefault="22954C27" w14:paraId="17BFE2A6" w14:textId="53C540DA">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B1549"/>
    <w:multiLevelType w:val="hybridMultilevel"/>
    <w:tmpl w:val="9C46C4B8"/>
    <w:lvl w:ilvl="0" w:tplc="014E5B50">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02D7199F"/>
    <w:multiLevelType w:val="hybridMultilevel"/>
    <w:tmpl w:val="45D8F70C"/>
    <w:lvl w:ilvl="0" w:tplc="04090017">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15:restartNumberingAfterBreak="0">
    <w:nsid w:val="09FA7118"/>
    <w:multiLevelType w:val="hybridMultilevel"/>
    <w:tmpl w:val="C04835FC"/>
    <w:lvl w:ilvl="0" w:tplc="AE1CE1FA">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0B0C0DBD"/>
    <w:multiLevelType w:val="hybridMultilevel"/>
    <w:tmpl w:val="48928ECA"/>
    <w:lvl w:ilvl="0" w:tplc="264A598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04302D2"/>
    <w:multiLevelType w:val="hybridMultilevel"/>
    <w:tmpl w:val="E82EEAC8"/>
    <w:lvl w:ilvl="0" w:tplc="04090017">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15B50314"/>
    <w:multiLevelType w:val="hybridMultilevel"/>
    <w:tmpl w:val="A978FF34"/>
    <w:lvl w:ilvl="0" w:tplc="04090017">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15:restartNumberingAfterBreak="0">
    <w:nsid w:val="1FC324E8"/>
    <w:multiLevelType w:val="hybridMultilevel"/>
    <w:tmpl w:val="3EA836C8"/>
    <w:lvl w:ilvl="0" w:tplc="04090017">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15:restartNumberingAfterBreak="0">
    <w:nsid w:val="291002E9"/>
    <w:multiLevelType w:val="hybridMultilevel"/>
    <w:tmpl w:val="7A046016"/>
    <w:lvl w:ilvl="0" w:tplc="04090017">
      <w:start w:val="1"/>
      <w:numFmt w:val="lowerLetter"/>
      <w:lvlText w:val="%1)"/>
      <w:lvlJc w:val="left"/>
      <w:pPr>
        <w:ind w:left="1260" w:hanging="360"/>
      </w:pPr>
      <w:rPr>
        <w:rFonts w:hint="default"/>
      </w:rPr>
    </w:lvl>
    <w:lvl w:ilvl="1" w:tplc="04090003" w:tentative="1">
      <w:start w:val="1"/>
      <w:numFmt w:val="bullet"/>
      <w:lvlText w:val="o"/>
      <w:lvlJc w:val="left"/>
      <w:pPr>
        <w:ind w:left="1980" w:hanging="360"/>
      </w:pPr>
      <w:rPr>
        <w:rFonts w:hint="default" w:ascii="Courier New" w:hAnsi="Courier New" w:cs="Courier New"/>
      </w:rPr>
    </w:lvl>
    <w:lvl w:ilvl="2" w:tplc="04090005" w:tentative="1">
      <w:start w:val="1"/>
      <w:numFmt w:val="bullet"/>
      <w:lvlText w:val=""/>
      <w:lvlJc w:val="left"/>
      <w:pPr>
        <w:ind w:left="2700" w:hanging="360"/>
      </w:pPr>
      <w:rPr>
        <w:rFonts w:hint="default" w:ascii="Wingdings" w:hAnsi="Wingdings"/>
      </w:rPr>
    </w:lvl>
    <w:lvl w:ilvl="3" w:tplc="04090001" w:tentative="1">
      <w:start w:val="1"/>
      <w:numFmt w:val="bullet"/>
      <w:lvlText w:val=""/>
      <w:lvlJc w:val="left"/>
      <w:pPr>
        <w:ind w:left="3420" w:hanging="360"/>
      </w:pPr>
      <w:rPr>
        <w:rFonts w:hint="default" w:ascii="Symbol" w:hAnsi="Symbol"/>
      </w:rPr>
    </w:lvl>
    <w:lvl w:ilvl="4" w:tplc="04090003" w:tentative="1">
      <w:start w:val="1"/>
      <w:numFmt w:val="bullet"/>
      <w:lvlText w:val="o"/>
      <w:lvlJc w:val="left"/>
      <w:pPr>
        <w:ind w:left="4140" w:hanging="360"/>
      </w:pPr>
      <w:rPr>
        <w:rFonts w:hint="default" w:ascii="Courier New" w:hAnsi="Courier New" w:cs="Courier New"/>
      </w:rPr>
    </w:lvl>
    <w:lvl w:ilvl="5" w:tplc="04090005" w:tentative="1">
      <w:start w:val="1"/>
      <w:numFmt w:val="bullet"/>
      <w:lvlText w:val=""/>
      <w:lvlJc w:val="left"/>
      <w:pPr>
        <w:ind w:left="4860" w:hanging="360"/>
      </w:pPr>
      <w:rPr>
        <w:rFonts w:hint="default" w:ascii="Wingdings" w:hAnsi="Wingdings"/>
      </w:rPr>
    </w:lvl>
    <w:lvl w:ilvl="6" w:tplc="04090001" w:tentative="1">
      <w:start w:val="1"/>
      <w:numFmt w:val="bullet"/>
      <w:lvlText w:val=""/>
      <w:lvlJc w:val="left"/>
      <w:pPr>
        <w:ind w:left="5580" w:hanging="360"/>
      </w:pPr>
      <w:rPr>
        <w:rFonts w:hint="default" w:ascii="Symbol" w:hAnsi="Symbol"/>
      </w:rPr>
    </w:lvl>
    <w:lvl w:ilvl="7" w:tplc="04090003" w:tentative="1">
      <w:start w:val="1"/>
      <w:numFmt w:val="bullet"/>
      <w:lvlText w:val="o"/>
      <w:lvlJc w:val="left"/>
      <w:pPr>
        <w:ind w:left="6300" w:hanging="360"/>
      </w:pPr>
      <w:rPr>
        <w:rFonts w:hint="default" w:ascii="Courier New" w:hAnsi="Courier New" w:cs="Courier New"/>
      </w:rPr>
    </w:lvl>
    <w:lvl w:ilvl="8" w:tplc="04090005" w:tentative="1">
      <w:start w:val="1"/>
      <w:numFmt w:val="bullet"/>
      <w:lvlText w:val=""/>
      <w:lvlJc w:val="left"/>
      <w:pPr>
        <w:ind w:left="7020" w:hanging="360"/>
      </w:pPr>
      <w:rPr>
        <w:rFonts w:hint="default" w:ascii="Wingdings" w:hAnsi="Wingdings"/>
      </w:rPr>
    </w:lvl>
  </w:abstractNum>
  <w:abstractNum w:abstractNumId="8" w15:restartNumberingAfterBreak="0">
    <w:nsid w:val="2BB15FF3"/>
    <w:multiLevelType w:val="hybridMultilevel"/>
    <w:tmpl w:val="81BA5BA0"/>
    <w:lvl w:ilvl="0" w:tplc="04090017">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15:restartNumberingAfterBreak="0">
    <w:nsid w:val="3EF15B53"/>
    <w:multiLevelType w:val="hybridMultilevel"/>
    <w:tmpl w:val="B0E25FCE"/>
    <w:lvl w:ilvl="0" w:tplc="04090017">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 w15:restartNumberingAfterBreak="0">
    <w:nsid w:val="40B51B53"/>
    <w:multiLevelType w:val="hybridMultilevel"/>
    <w:tmpl w:val="552E56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2F48D3"/>
    <w:multiLevelType w:val="hybridMultilevel"/>
    <w:tmpl w:val="FAB6E50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4D061A44"/>
    <w:multiLevelType w:val="hybridMultilevel"/>
    <w:tmpl w:val="0C72DD78"/>
    <w:lvl w:ilvl="0" w:tplc="1F569D9C">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15:restartNumberingAfterBreak="0">
    <w:nsid w:val="4DCA76C0"/>
    <w:multiLevelType w:val="hybridMultilevel"/>
    <w:tmpl w:val="F77018A6"/>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EE43701"/>
    <w:multiLevelType w:val="hybridMultilevel"/>
    <w:tmpl w:val="F0B01376"/>
    <w:lvl w:ilvl="0" w:tplc="912A6BB8">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15:restartNumberingAfterBreak="0">
    <w:nsid w:val="4FDB478B"/>
    <w:multiLevelType w:val="hybridMultilevel"/>
    <w:tmpl w:val="E63AEF5A"/>
    <w:lvl w:ilvl="0" w:tplc="04090017">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6" w15:restartNumberingAfterBreak="0">
    <w:nsid w:val="51045501"/>
    <w:multiLevelType w:val="hybridMultilevel"/>
    <w:tmpl w:val="874A85AA"/>
    <w:lvl w:ilvl="0" w:tplc="04090017">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 w15:restartNumberingAfterBreak="0">
    <w:nsid w:val="5B436F34"/>
    <w:multiLevelType w:val="hybridMultilevel"/>
    <w:tmpl w:val="B6349AEA"/>
    <w:lvl w:ilvl="0" w:tplc="04090017">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8" w15:restartNumberingAfterBreak="0">
    <w:nsid w:val="684A2FD2"/>
    <w:multiLevelType w:val="hybridMultilevel"/>
    <w:tmpl w:val="9294B598"/>
    <w:lvl w:ilvl="0" w:tplc="04090017">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num w:numId="1" w16cid:durableId="2754283">
    <w:abstractNumId w:val="11"/>
  </w:num>
  <w:num w:numId="2" w16cid:durableId="237834281">
    <w:abstractNumId w:val="13"/>
  </w:num>
  <w:num w:numId="3" w16cid:durableId="652149994">
    <w:abstractNumId w:val="9"/>
  </w:num>
  <w:num w:numId="4" w16cid:durableId="2140684536">
    <w:abstractNumId w:val="4"/>
  </w:num>
  <w:num w:numId="5" w16cid:durableId="1291400750">
    <w:abstractNumId w:val="5"/>
  </w:num>
  <w:num w:numId="6" w16cid:durableId="1633095183">
    <w:abstractNumId w:val="6"/>
  </w:num>
  <w:num w:numId="7" w16cid:durableId="1675917312">
    <w:abstractNumId w:val="8"/>
  </w:num>
  <w:num w:numId="8" w16cid:durableId="1046493730">
    <w:abstractNumId w:val="15"/>
  </w:num>
  <w:num w:numId="9" w16cid:durableId="94374513">
    <w:abstractNumId w:val="17"/>
  </w:num>
  <w:num w:numId="10" w16cid:durableId="37509901">
    <w:abstractNumId w:val="1"/>
  </w:num>
  <w:num w:numId="11" w16cid:durableId="295993076">
    <w:abstractNumId w:val="10"/>
  </w:num>
  <w:num w:numId="12" w16cid:durableId="129595478">
    <w:abstractNumId w:val="7"/>
  </w:num>
  <w:num w:numId="13" w16cid:durableId="677998734">
    <w:abstractNumId w:val="18"/>
  </w:num>
  <w:num w:numId="14" w16cid:durableId="1342243430">
    <w:abstractNumId w:val="3"/>
  </w:num>
  <w:num w:numId="15" w16cid:durableId="1805191381">
    <w:abstractNumId w:val="0"/>
  </w:num>
  <w:num w:numId="16" w16cid:durableId="1093435236">
    <w:abstractNumId w:val="2"/>
  </w:num>
  <w:num w:numId="17" w16cid:durableId="156919611">
    <w:abstractNumId w:val="14"/>
  </w:num>
  <w:num w:numId="18" w16cid:durableId="882787711">
    <w:abstractNumId w:val="16"/>
  </w:num>
  <w:num w:numId="19" w16cid:durableId="7119266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9AC"/>
    <w:rsid w:val="00000000"/>
    <w:rsid w:val="0003358F"/>
    <w:rsid w:val="0006522A"/>
    <w:rsid w:val="00082929"/>
    <w:rsid w:val="000F1538"/>
    <w:rsid w:val="00126EA0"/>
    <w:rsid w:val="00166F91"/>
    <w:rsid w:val="001863C7"/>
    <w:rsid w:val="00195AAA"/>
    <w:rsid w:val="001C6F3E"/>
    <w:rsid w:val="001E1D56"/>
    <w:rsid w:val="00202B2F"/>
    <w:rsid w:val="0021653C"/>
    <w:rsid w:val="00221446"/>
    <w:rsid w:val="00246318"/>
    <w:rsid w:val="00265DC6"/>
    <w:rsid w:val="002B6A72"/>
    <w:rsid w:val="00323B03"/>
    <w:rsid w:val="00392F16"/>
    <w:rsid w:val="003A5882"/>
    <w:rsid w:val="003C59AC"/>
    <w:rsid w:val="003E5473"/>
    <w:rsid w:val="00482E0A"/>
    <w:rsid w:val="004F774B"/>
    <w:rsid w:val="00504A10"/>
    <w:rsid w:val="00515BE9"/>
    <w:rsid w:val="005525FC"/>
    <w:rsid w:val="00562206"/>
    <w:rsid w:val="00656D3F"/>
    <w:rsid w:val="006C53C5"/>
    <w:rsid w:val="006F11A8"/>
    <w:rsid w:val="00724311"/>
    <w:rsid w:val="00750C48"/>
    <w:rsid w:val="007646C8"/>
    <w:rsid w:val="00796DF1"/>
    <w:rsid w:val="007F1828"/>
    <w:rsid w:val="008054A7"/>
    <w:rsid w:val="00823483"/>
    <w:rsid w:val="008276B0"/>
    <w:rsid w:val="008A136A"/>
    <w:rsid w:val="008A4D91"/>
    <w:rsid w:val="008D1C52"/>
    <w:rsid w:val="008F4CB5"/>
    <w:rsid w:val="00913247"/>
    <w:rsid w:val="0094337D"/>
    <w:rsid w:val="009627BE"/>
    <w:rsid w:val="00966639"/>
    <w:rsid w:val="009A6718"/>
    <w:rsid w:val="009B4B94"/>
    <w:rsid w:val="00A01AC8"/>
    <w:rsid w:val="00A208B8"/>
    <w:rsid w:val="00A4462E"/>
    <w:rsid w:val="00A51AC7"/>
    <w:rsid w:val="00A62705"/>
    <w:rsid w:val="00AB55DC"/>
    <w:rsid w:val="00AE6597"/>
    <w:rsid w:val="00B03F31"/>
    <w:rsid w:val="00B073BF"/>
    <w:rsid w:val="00BA1FE4"/>
    <w:rsid w:val="00BE035D"/>
    <w:rsid w:val="00BE7F2D"/>
    <w:rsid w:val="00C13541"/>
    <w:rsid w:val="00C71260"/>
    <w:rsid w:val="00CA36F1"/>
    <w:rsid w:val="00CB1C21"/>
    <w:rsid w:val="00CD2AC0"/>
    <w:rsid w:val="00DD056C"/>
    <w:rsid w:val="00DF25FC"/>
    <w:rsid w:val="00DF28EF"/>
    <w:rsid w:val="00DF7033"/>
    <w:rsid w:val="00E02D3C"/>
    <w:rsid w:val="00E037FD"/>
    <w:rsid w:val="00E06967"/>
    <w:rsid w:val="00E80051"/>
    <w:rsid w:val="00F01A47"/>
    <w:rsid w:val="00F24A11"/>
    <w:rsid w:val="00F8442D"/>
    <w:rsid w:val="00FA2C0C"/>
    <w:rsid w:val="00FE46F4"/>
    <w:rsid w:val="22954C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BD179B"/>
  <w15:chartTrackingRefBased/>
  <w15:docId w15:val="{911DBF04-C063-4F7D-A539-EE7B5B8A2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3C59AC"/>
    <w:pPr>
      <w:ind w:left="720"/>
      <w:contextualSpacing/>
    </w:pPr>
  </w:style>
  <w:style w:type="paragraph" w:styleId="BalloonText">
    <w:name w:val="Balloon Text"/>
    <w:basedOn w:val="Normal"/>
    <w:link w:val="BalloonTextChar"/>
    <w:uiPriority w:val="99"/>
    <w:semiHidden/>
    <w:unhideWhenUsed/>
    <w:rsid w:val="0094337D"/>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94337D"/>
    <w:rPr>
      <w:rFonts w:ascii="Segoe UI" w:hAnsi="Segoe UI" w:cs="Segoe UI"/>
      <w:sz w:val="18"/>
      <w:szCs w:val="18"/>
    </w:rPr>
  </w:style>
  <w:style w:type="table" w:styleId="TableGrid">
    <w:name w:val="Table Grid"/>
    <w:basedOn w:val="TableNormal"/>
    <w:uiPriority w:val="39"/>
    <w:rsid w:val="00166F9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laceholderText">
    <w:name w:val="Placeholder Text"/>
    <w:basedOn w:val="DefaultParagraphFont"/>
    <w:uiPriority w:val="99"/>
    <w:semiHidden/>
    <w:rsid w:val="00504A10"/>
    <w:rPr>
      <w:color w:val="808080"/>
    </w:rPr>
  </w:style>
  <w:style w:type="paragraph" w:styleId="Header">
    <w:name w:val="header"/>
    <w:basedOn w:val="Normal"/>
    <w:link w:val="HeaderChar"/>
    <w:uiPriority w:val="99"/>
    <w:unhideWhenUsed/>
    <w:rsid w:val="00DF28EF"/>
    <w:pPr>
      <w:tabs>
        <w:tab w:val="center" w:pos="4680"/>
        <w:tab w:val="right" w:pos="9360"/>
      </w:tabs>
      <w:spacing w:after="0" w:line="240" w:lineRule="auto"/>
    </w:pPr>
  </w:style>
  <w:style w:type="character" w:styleId="HeaderChar" w:customStyle="1">
    <w:name w:val="Header Char"/>
    <w:basedOn w:val="DefaultParagraphFont"/>
    <w:link w:val="Header"/>
    <w:uiPriority w:val="99"/>
    <w:rsid w:val="00DF28EF"/>
  </w:style>
  <w:style w:type="paragraph" w:styleId="Footer">
    <w:name w:val="footer"/>
    <w:basedOn w:val="Normal"/>
    <w:link w:val="FooterChar"/>
    <w:uiPriority w:val="99"/>
    <w:unhideWhenUsed/>
    <w:rsid w:val="00DF28EF"/>
    <w:pPr>
      <w:tabs>
        <w:tab w:val="center" w:pos="4680"/>
        <w:tab w:val="right" w:pos="9360"/>
      </w:tabs>
      <w:spacing w:after="0" w:line="240" w:lineRule="auto"/>
    </w:pPr>
  </w:style>
  <w:style w:type="character" w:styleId="FooterChar" w:customStyle="1">
    <w:name w:val="Footer Char"/>
    <w:basedOn w:val="DefaultParagraphFont"/>
    <w:link w:val="Footer"/>
    <w:uiPriority w:val="99"/>
    <w:rsid w:val="00DF28EF"/>
  </w:style>
  <w:style w:type="character" w:styleId="PageNumber">
    <w:name w:val="page number"/>
    <w:basedOn w:val="DefaultParagraphFont"/>
    <w:uiPriority w:val="99"/>
    <w:rsid w:val="00DF28EF"/>
    <w:rPr>
      <w:rFonts w:cs="Times New Roman"/>
    </w:rPr>
  </w:style>
  <w:style w:type="character" w:styleId="Hyperlink">
    <w:name w:val="Hyperlink"/>
    <w:basedOn w:val="DefaultParagraphFont"/>
    <w:uiPriority w:val="99"/>
    <w:unhideWhenUsed/>
    <w:rsid w:val="00823483"/>
    <w:rPr>
      <w:color w:val="0563C1" w:themeColor="hyperlink"/>
      <w:u w:val="single"/>
    </w:rPr>
  </w:style>
  <w:style w:type="character" w:styleId="CommentReference">
    <w:name w:val="annotation reference"/>
    <w:basedOn w:val="DefaultParagraphFont"/>
    <w:uiPriority w:val="99"/>
    <w:semiHidden/>
    <w:unhideWhenUsed/>
    <w:rsid w:val="008D1C52"/>
    <w:rPr>
      <w:sz w:val="16"/>
      <w:szCs w:val="16"/>
    </w:rPr>
  </w:style>
  <w:style w:type="paragraph" w:styleId="CommentText">
    <w:name w:val="annotation text"/>
    <w:basedOn w:val="Normal"/>
    <w:link w:val="CommentTextChar"/>
    <w:uiPriority w:val="99"/>
    <w:semiHidden/>
    <w:unhideWhenUsed/>
    <w:rsid w:val="008D1C52"/>
    <w:pPr>
      <w:spacing w:line="240" w:lineRule="auto"/>
    </w:pPr>
    <w:rPr>
      <w:sz w:val="20"/>
      <w:szCs w:val="20"/>
    </w:rPr>
  </w:style>
  <w:style w:type="character" w:styleId="CommentTextChar" w:customStyle="1">
    <w:name w:val="Comment Text Char"/>
    <w:basedOn w:val="DefaultParagraphFont"/>
    <w:link w:val="CommentText"/>
    <w:uiPriority w:val="99"/>
    <w:semiHidden/>
    <w:rsid w:val="008D1C52"/>
    <w:rPr>
      <w:sz w:val="20"/>
      <w:szCs w:val="20"/>
    </w:rPr>
  </w:style>
  <w:style w:type="paragraph" w:styleId="CommentSubject">
    <w:name w:val="annotation subject"/>
    <w:basedOn w:val="CommentText"/>
    <w:next w:val="CommentText"/>
    <w:link w:val="CommentSubjectChar"/>
    <w:uiPriority w:val="99"/>
    <w:semiHidden/>
    <w:unhideWhenUsed/>
    <w:rsid w:val="008D1C52"/>
    <w:rPr>
      <w:b/>
      <w:bCs/>
    </w:rPr>
  </w:style>
  <w:style w:type="character" w:styleId="CommentSubjectChar" w:customStyle="1">
    <w:name w:val="Comment Subject Char"/>
    <w:basedOn w:val="CommentTextChar"/>
    <w:link w:val="CommentSubject"/>
    <w:uiPriority w:val="99"/>
    <w:semiHidden/>
    <w:rsid w:val="008D1C5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irb.ucdavis.edu/project-guidance/medical-records/"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irb.ucdavis.edu/project-guidance/privacy-and-confidentiality/"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health.ucdavis.edu/ctsc/area/informatics/" TargetMode="Externa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glossaryDocument" Target="glossary/document.xml" Id="R922e2c8f62704b86" /><Relationship Type="http://schemas.openxmlformats.org/officeDocument/2006/relationships/header" Target="header.xml" Id="R49891587cdbb4522"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5dc5aa57-9dc5-433a-9387-f571714e82f9}"/>
      </w:docPartPr>
      <w:docPartBody>
        <w:p w14:paraId="22954C27">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A4FA81C6AB2F4E815032FD0DD9AC96" ma:contentTypeVersion="20" ma:contentTypeDescription="Create a new document." ma:contentTypeScope="" ma:versionID="42b0467203b6008aa9ec91c76d9f3b18">
  <xsd:schema xmlns:xsd="http://www.w3.org/2001/XMLSchema" xmlns:xs="http://www.w3.org/2001/XMLSchema" xmlns:p="http://schemas.microsoft.com/office/2006/metadata/properties" xmlns:ns1="http://schemas.microsoft.com/sharepoint/v3" xmlns:ns2="d5b8d32e-93c4-4de3-83c5-77e8f35ddb89" xmlns:ns3="bd2c79c5-122a-4fab-b6fd-cf1ca6036f92" targetNamespace="http://schemas.microsoft.com/office/2006/metadata/properties" ma:root="true" ma:fieldsID="e390ce058f60703a703a581f1b115a9e" ns1:_="" ns2:_="" ns3:_="">
    <xsd:import namespace="http://schemas.microsoft.com/sharepoint/v3"/>
    <xsd:import namespace="d5b8d32e-93c4-4de3-83c5-77e8f35ddb89"/>
    <xsd:import namespace="bd2c79c5-122a-4fab-b6fd-cf1ca6036f9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1:_ip_UnifiedCompliancePolicyProperties" minOccurs="0"/>
                <xsd:element ref="ns1:_ip_UnifiedCompliancePolicyUIAction" minOccurs="0"/>
                <xsd:element ref="ns3:MediaServiceEventHashCode" minOccurs="0"/>
                <xsd:element ref="ns3:MediaServiceGenerationTime" minOccurs="0"/>
                <xsd:element ref="ns3:MediaServiceOCR" minOccurs="0"/>
                <xsd:element ref="ns3:MediaServiceAutoKeyPoints" minOccurs="0"/>
                <xsd:element ref="ns3:MediaServiceKeyPoints"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description="" ma:hidden="true" ma:internalName="_ip_UnifiedCompliancePolicyProperties">
      <xsd:simpleType>
        <xsd:restriction base="dms:Note"/>
      </xsd:simpleType>
    </xsd:element>
    <xsd:element name="_ip_UnifiedCompliancePolicyUIAction" ma:index="15"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b8d32e-93c4-4de3-83c5-77e8f35ddb8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5" nillable="true" ma:displayName="Taxonomy Catch All Column" ma:hidden="true" ma:list="{149a80dd-9707-4348-b4fc-01a239327eec}" ma:internalName="TaxCatchAll" ma:showField="CatchAllData" ma:web="d5b8d32e-93c4-4de3-83c5-77e8f35ddb8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d2c79c5-122a-4fab-b6fd-cf1ca6036f9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919ba80e-4ed7-42b5-a1d2-490ece9b849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5b8d32e-93c4-4de3-83c5-77e8f35ddb89" xsi:nil="true"/>
    <lcf76f155ced4ddcb4097134ff3c332f xmlns="bd2c79c5-122a-4fab-b6fd-cf1ca6036f92">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2A6772-5BDA-4A90-B92A-C769ACB329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5b8d32e-93c4-4de3-83c5-77e8f35ddb89"/>
    <ds:schemaRef ds:uri="bd2c79c5-122a-4fab-b6fd-cf1ca6036f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D5C527-29E4-474A-9428-9CE490066844}">
  <ds:schemaRefs>
    <ds:schemaRef ds:uri="http://schemas.microsoft.com/office/2006/metadata/properties"/>
    <ds:schemaRef ds:uri="http://schemas.microsoft.com/office/infopath/2007/PartnerControls"/>
    <ds:schemaRef ds:uri="http://schemas.microsoft.com/sharepoint/v3"/>
    <ds:schemaRef ds:uri="d5b8d32e-93c4-4de3-83c5-77e8f35ddb89"/>
    <ds:schemaRef ds:uri="bd2c79c5-122a-4fab-b6fd-cf1ca6036f92"/>
  </ds:schemaRefs>
</ds:datastoreItem>
</file>

<file path=customXml/itemProps3.xml><?xml version="1.0" encoding="utf-8"?>
<ds:datastoreItem xmlns:ds="http://schemas.openxmlformats.org/officeDocument/2006/customXml" ds:itemID="{3C136DDF-616E-4568-A57C-2EA2E8D98542}">
  <ds:schemaRefs>
    <ds:schemaRef ds:uri="http://schemas.openxmlformats.org/officeDocument/2006/bibliography"/>
  </ds:schemaRefs>
</ds:datastoreItem>
</file>

<file path=customXml/itemProps4.xml><?xml version="1.0" encoding="utf-8"?>
<ds:datastoreItem xmlns:ds="http://schemas.openxmlformats.org/officeDocument/2006/customXml" ds:itemID="{F73F5EC1-0B31-4089-A2D6-C806ACAD3CBA}">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Stephanie M Falwell</dc:creator>
  <keywords/>
  <dc:description/>
  <lastModifiedBy>Joseph A Harrington</lastModifiedBy>
  <revision>5</revision>
  <dcterms:created xsi:type="dcterms:W3CDTF">2021-09-28T16:34:00.0000000Z</dcterms:created>
  <dcterms:modified xsi:type="dcterms:W3CDTF">2024-01-31T19:19:17.8446396Z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0x01010095A4FA81C6AB2F4E815032FD0DD9AC96</vt:lpwstr>
  </property>
  <property fmtid="{D5CDD505-2E9C-101B-9397-08002B2CF9AE}" pid="3" name="MediaServiceImageTags">
    <vt:lpwstr/>
  </property>
</Properties>
</file>